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83F3" w14:textId="27D9C026" w:rsidR="00315BF4" w:rsidRDefault="00726424" w:rsidP="00315BF4">
      <w:pPr>
        <w:jc w:val="center"/>
      </w:pPr>
      <w:r>
        <w:rPr>
          <w:noProof/>
        </w:rPr>
        <w:drawing>
          <wp:inline distT="0" distB="0" distL="0" distR="0" wp14:anchorId="620C1A15" wp14:editId="291915DC">
            <wp:extent cx="6140523" cy="19126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731" cy="19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33FD" w14:textId="31FE00FE" w:rsidR="00C6337E" w:rsidRDefault="00C6337E" w:rsidP="0008794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Selection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commission</w:t>
      </w:r>
      <w:proofErr w:type="spellEnd"/>
      <w:r>
        <w:rPr>
          <w:b/>
          <w:bCs/>
          <w:sz w:val="28"/>
          <w:szCs w:val="28"/>
        </w:rPr>
        <w:t xml:space="preserve"> meeting</w:t>
      </w:r>
    </w:p>
    <w:p w14:paraId="384D39C0" w14:textId="2EE5BE74" w:rsidR="00315BF4" w:rsidRPr="00A05915" w:rsidRDefault="00C6337E" w:rsidP="00087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="00315BF4" w:rsidRPr="00A05915">
        <w:rPr>
          <w:b/>
          <w:bCs/>
          <w:sz w:val="28"/>
          <w:szCs w:val="28"/>
        </w:rPr>
        <w:t>EXTERNAL EXPERTS SELECTIONS</w:t>
      </w:r>
    </w:p>
    <w:p w14:paraId="2531353E" w14:textId="57E0D7E2" w:rsidR="00087946" w:rsidRDefault="00C77216" w:rsidP="00C6337E">
      <w:pPr>
        <w:autoSpaceDE w:val="0"/>
        <w:autoSpaceDN w:val="0"/>
        <w:adjustRightInd w:val="0"/>
        <w:spacing w:line="360" w:lineRule="auto"/>
        <w:ind w:left="709" w:right="424"/>
        <w:jc w:val="both"/>
      </w:pPr>
      <w:r>
        <w:t xml:space="preserve">About the </w:t>
      </w:r>
      <w:r w:rsidR="00CF274A">
        <w:t xml:space="preserve">APPLICANT </w:t>
      </w:r>
      <w:r w:rsidRPr="00C77216">
        <w:t>FOR COORDINATION ARTISTIC BOARD &amp; COMUNICATION</w:t>
      </w:r>
      <w:r>
        <w:t xml:space="preserve"> - </w:t>
      </w:r>
      <w:r w:rsidRPr="00C77216">
        <w:t xml:space="preserve">PROJECT “AIDA – </w:t>
      </w:r>
      <w:proofErr w:type="spellStart"/>
      <w:r w:rsidRPr="00C77216">
        <w:t>Adriatic</w:t>
      </w:r>
      <w:proofErr w:type="spellEnd"/>
      <w:r>
        <w:t xml:space="preserve"> </w:t>
      </w:r>
      <w:r w:rsidRPr="00C77216">
        <w:t xml:space="preserve">Identity </w:t>
      </w:r>
      <w:proofErr w:type="spellStart"/>
      <w:r w:rsidRPr="00C77216">
        <w:t>through</w:t>
      </w:r>
      <w:proofErr w:type="spellEnd"/>
      <w:r w:rsidRPr="00C77216">
        <w:t xml:space="preserve"> Development of </w:t>
      </w:r>
      <w:proofErr w:type="spellStart"/>
      <w:r w:rsidRPr="00C77216">
        <w:t>Arts</w:t>
      </w:r>
      <w:proofErr w:type="spellEnd"/>
      <w:r w:rsidRPr="00C77216">
        <w:t>”</w:t>
      </w:r>
      <w:r>
        <w:t xml:space="preserve"> - </w:t>
      </w:r>
      <w:r w:rsidRPr="00C77216">
        <w:t>REFERENCE NUMBER: ITALME 493</w:t>
      </w:r>
      <w:r>
        <w:t xml:space="preserve"> </w:t>
      </w:r>
      <w:proofErr w:type="spellStart"/>
      <w:r>
        <w:t>published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project partner, in the </w:t>
      </w:r>
      <w:proofErr w:type="spellStart"/>
      <w:r>
        <w:t>period</w:t>
      </w:r>
      <w:proofErr w:type="spellEnd"/>
      <w:r>
        <w:t xml:space="preserve"> 08/08/2020 and </w:t>
      </w:r>
      <w:proofErr w:type="spellStart"/>
      <w:r>
        <w:t>expiring</w:t>
      </w:r>
      <w:proofErr w:type="spellEnd"/>
      <w:r>
        <w:t xml:space="preserve">, in extension, on </w:t>
      </w:r>
      <w:r w:rsidR="008939D2">
        <w:t>28/08/</w:t>
      </w:r>
      <w:r>
        <w:t xml:space="preserve">2020 </w:t>
      </w:r>
      <w:proofErr w:type="spellStart"/>
      <w:r>
        <w:t>at</w:t>
      </w:r>
      <w:proofErr w:type="spellEnd"/>
      <w:r>
        <w:t xml:space="preserve"> </w:t>
      </w:r>
      <w:r w:rsidR="008939D2" w:rsidRPr="008939D2">
        <w:rPr>
          <w:rFonts w:ascii="Avenir Next" w:eastAsia="Times New Roman" w:hAnsi="Avenir Next" w:cs="Times New Roman"/>
          <w:bCs/>
          <w:lang w:eastAsia="it-IT"/>
        </w:rPr>
        <w:t>13:00 GMT</w:t>
      </w:r>
      <w:r>
        <w:t>, t</w:t>
      </w:r>
      <w:r w:rsidR="00315BF4">
        <w:t>he Commission</w:t>
      </w:r>
      <w:r>
        <w:t xml:space="preserve"> for </w:t>
      </w:r>
      <w:proofErr w:type="spellStart"/>
      <w:r>
        <w:t>selection</w:t>
      </w:r>
      <w:proofErr w:type="spellEnd"/>
      <w:r w:rsidR="00315BF4">
        <w:t xml:space="preserve">, </w:t>
      </w:r>
      <w:proofErr w:type="spellStart"/>
      <w:r w:rsidR="00315BF4">
        <w:t>composed</w:t>
      </w:r>
      <w:proofErr w:type="spellEnd"/>
      <w:r w:rsidR="00315BF4">
        <w:t xml:space="preserve"> by</w:t>
      </w:r>
      <w:r w:rsidR="00087946">
        <w:t>:</w:t>
      </w:r>
    </w:p>
    <w:tbl>
      <w:tblPr>
        <w:tblStyle w:val="Tabellagriglia4-colore3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3210"/>
      </w:tblGrid>
      <w:tr w:rsidR="00735793" w14:paraId="4B0EB060" w14:textId="77777777" w:rsidTr="00735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vAlign w:val="center"/>
          </w:tcPr>
          <w:p w14:paraId="054DDE2B" w14:textId="6B0C1C0C" w:rsidR="00735793" w:rsidRPr="00735793" w:rsidRDefault="00735793" w:rsidP="00735793">
            <w:pPr>
              <w:autoSpaceDE w:val="0"/>
              <w:autoSpaceDN w:val="0"/>
              <w:adjustRightInd w:val="0"/>
              <w:ind w:right="424"/>
              <w:jc w:val="center"/>
              <w:rPr>
                <w:b w:val="0"/>
                <w:bCs w:val="0"/>
                <w:color w:val="auto"/>
              </w:rPr>
            </w:pPr>
            <w:r w:rsidRPr="00735793">
              <w:rPr>
                <w:b w:val="0"/>
                <w:bCs w:val="0"/>
                <w:color w:val="auto"/>
              </w:rPr>
              <w:t>Name</w:t>
            </w:r>
          </w:p>
        </w:tc>
        <w:tc>
          <w:tcPr>
            <w:tcW w:w="3209" w:type="dxa"/>
            <w:vAlign w:val="center"/>
          </w:tcPr>
          <w:p w14:paraId="1750C5B4" w14:textId="5A66D975" w:rsidR="00735793" w:rsidRPr="00735793" w:rsidRDefault="00735793" w:rsidP="00735793">
            <w:pPr>
              <w:autoSpaceDE w:val="0"/>
              <w:autoSpaceDN w:val="0"/>
              <w:adjustRightInd w:val="0"/>
              <w:ind w:right="4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35793">
              <w:rPr>
                <w:b w:val="0"/>
                <w:bCs w:val="0"/>
                <w:color w:val="auto"/>
              </w:rPr>
              <w:t>Partner</w:t>
            </w:r>
          </w:p>
        </w:tc>
        <w:tc>
          <w:tcPr>
            <w:tcW w:w="3210" w:type="dxa"/>
            <w:vAlign w:val="center"/>
          </w:tcPr>
          <w:p w14:paraId="10BD5912" w14:textId="47D641AC" w:rsidR="00735793" w:rsidRPr="00735793" w:rsidRDefault="00735793" w:rsidP="00735793">
            <w:pPr>
              <w:pStyle w:val="PreformattatoHTM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73579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Present</w:t>
            </w:r>
            <w:proofErr w:type="spellEnd"/>
            <w:r w:rsidRPr="0073579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/ </w:t>
            </w:r>
            <w:proofErr w:type="spellStart"/>
            <w:r w:rsidRPr="0073579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Absent</w:t>
            </w:r>
            <w:proofErr w:type="spellEnd"/>
          </w:p>
        </w:tc>
      </w:tr>
      <w:tr w:rsidR="00735793" w14:paraId="69E22290" w14:textId="77777777" w:rsidTr="0073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14:paraId="0D912C7E" w14:textId="7409EBFE" w:rsidR="00735793" w:rsidRP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rPr>
                <w:b w:val="0"/>
                <w:bCs w:val="0"/>
              </w:rPr>
            </w:pPr>
            <w:r w:rsidRPr="00735793">
              <w:rPr>
                <w:b w:val="0"/>
                <w:bCs w:val="0"/>
              </w:rPr>
              <w:t>Mrs. Anna Petrachi</w:t>
            </w:r>
          </w:p>
        </w:tc>
        <w:tc>
          <w:tcPr>
            <w:tcW w:w="3209" w:type="dxa"/>
          </w:tcPr>
          <w:p w14:paraId="15649A8B" w14:textId="2FC0E4C9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delegated</w:t>
            </w:r>
            <w:proofErr w:type="spellEnd"/>
            <w:r>
              <w:t xml:space="preserve"> by Lead Partner Koreja (proxy </w:t>
            </w:r>
            <w:proofErr w:type="spellStart"/>
            <w:r>
              <w:t>annexed</w:t>
            </w:r>
            <w:proofErr w:type="spellEnd"/>
            <w:r>
              <w:t>)</w:t>
            </w:r>
          </w:p>
        </w:tc>
        <w:tc>
          <w:tcPr>
            <w:tcW w:w="3210" w:type="dxa"/>
          </w:tcPr>
          <w:p w14:paraId="4F8985E3" w14:textId="50F15FE7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93">
              <w:t>Present</w:t>
            </w:r>
          </w:p>
        </w:tc>
      </w:tr>
      <w:tr w:rsidR="00735793" w14:paraId="0CF64AA7" w14:textId="77777777" w:rsidTr="0073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14:paraId="2354EAFF" w14:textId="221C4D59" w:rsidR="00735793" w:rsidRP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rPr>
                <w:b w:val="0"/>
                <w:bCs w:val="0"/>
              </w:rPr>
            </w:pPr>
            <w:r w:rsidRPr="00735793">
              <w:rPr>
                <w:b w:val="0"/>
                <w:bCs w:val="0"/>
              </w:rPr>
              <w:t>Mr. Sandro Arco</w:t>
            </w:r>
          </w:p>
        </w:tc>
        <w:tc>
          <w:tcPr>
            <w:tcW w:w="3209" w:type="dxa"/>
          </w:tcPr>
          <w:p w14:paraId="0BC7F5B5" w14:textId="0842D4C9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FMC</w:t>
            </w:r>
          </w:p>
        </w:tc>
        <w:tc>
          <w:tcPr>
            <w:tcW w:w="3210" w:type="dxa"/>
          </w:tcPr>
          <w:p w14:paraId="1129D5A8" w14:textId="738552CD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35793">
              <w:t>Present</w:t>
            </w:r>
            <w:proofErr w:type="spellEnd"/>
            <w:r>
              <w:t xml:space="preserve"> in connection via </w:t>
            </w:r>
            <w:proofErr w:type="gramStart"/>
            <w:r>
              <w:t>Skype(</w:t>
            </w:r>
            <w:proofErr w:type="gramEnd"/>
            <w:r>
              <w:t>*)</w:t>
            </w:r>
          </w:p>
        </w:tc>
      </w:tr>
      <w:tr w:rsidR="00735793" w14:paraId="13A1BADA" w14:textId="77777777" w:rsidTr="0073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14:paraId="5F9A9A1E" w14:textId="132488CF" w:rsidR="00735793" w:rsidRP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rPr>
                <w:b w:val="0"/>
                <w:bCs w:val="0"/>
              </w:rPr>
            </w:pPr>
            <w:r w:rsidRPr="00735793">
              <w:rPr>
                <w:b w:val="0"/>
                <w:bCs w:val="0"/>
              </w:rPr>
              <w:t xml:space="preserve">Mrs. </w:t>
            </w:r>
            <w:proofErr w:type="spellStart"/>
            <w:r w:rsidRPr="00735793">
              <w:rPr>
                <w:b w:val="0"/>
                <w:bCs w:val="0"/>
              </w:rPr>
              <w:t>Jonida</w:t>
            </w:r>
            <w:proofErr w:type="spellEnd"/>
            <w:r w:rsidRPr="00735793">
              <w:rPr>
                <w:b w:val="0"/>
                <w:bCs w:val="0"/>
              </w:rPr>
              <w:t xml:space="preserve"> </w:t>
            </w:r>
            <w:proofErr w:type="spellStart"/>
            <w:r w:rsidRPr="00735793">
              <w:rPr>
                <w:b w:val="0"/>
                <w:bCs w:val="0"/>
              </w:rPr>
              <w:t>Beqo</w:t>
            </w:r>
            <w:proofErr w:type="spellEnd"/>
          </w:p>
        </w:tc>
        <w:tc>
          <w:tcPr>
            <w:tcW w:w="3209" w:type="dxa"/>
          </w:tcPr>
          <w:p w14:paraId="49176C9B" w14:textId="2A419BE9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QKT</w:t>
            </w:r>
          </w:p>
        </w:tc>
        <w:tc>
          <w:tcPr>
            <w:tcW w:w="3210" w:type="dxa"/>
          </w:tcPr>
          <w:p w14:paraId="22AE4BE1" w14:textId="56F90459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793">
              <w:t>Present</w:t>
            </w:r>
          </w:p>
        </w:tc>
      </w:tr>
      <w:tr w:rsidR="00735793" w14:paraId="1B022500" w14:textId="77777777" w:rsidTr="0073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14:paraId="176C75C4" w14:textId="166BCEF4" w:rsidR="00735793" w:rsidRP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rPr>
                <w:b w:val="0"/>
                <w:bCs w:val="0"/>
              </w:rPr>
            </w:pPr>
            <w:r w:rsidRPr="00735793">
              <w:rPr>
                <w:b w:val="0"/>
                <w:bCs w:val="0"/>
              </w:rPr>
              <w:t xml:space="preserve">Mr. </w:t>
            </w:r>
            <w:proofErr w:type="spellStart"/>
            <w:r w:rsidRPr="00735793">
              <w:rPr>
                <w:b w:val="0"/>
                <w:bCs w:val="0"/>
              </w:rPr>
              <w:t>Elvir</w:t>
            </w:r>
            <w:proofErr w:type="spellEnd"/>
            <w:r w:rsidRPr="00735793">
              <w:rPr>
                <w:b w:val="0"/>
                <w:bCs w:val="0"/>
              </w:rPr>
              <w:t xml:space="preserve"> </w:t>
            </w:r>
            <w:proofErr w:type="spellStart"/>
            <w:r w:rsidRPr="00735793">
              <w:rPr>
                <w:b w:val="0"/>
                <w:bCs w:val="0"/>
              </w:rPr>
              <w:t>Zeceviq</w:t>
            </w:r>
            <w:proofErr w:type="spellEnd"/>
          </w:p>
        </w:tc>
        <w:tc>
          <w:tcPr>
            <w:tcW w:w="3209" w:type="dxa"/>
          </w:tcPr>
          <w:p w14:paraId="36EE9FAB" w14:textId="7CF560B8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delegated</w:t>
            </w:r>
            <w:proofErr w:type="spellEnd"/>
            <w:r>
              <w:t xml:space="preserve"> by PP LIKA (proxy </w:t>
            </w:r>
            <w:proofErr w:type="spellStart"/>
            <w:r>
              <w:t>annexed</w:t>
            </w:r>
            <w:proofErr w:type="spellEnd"/>
            <w:r>
              <w:t>)</w:t>
            </w:r>
          </w:p>
        </w:tc>
        <w:tc>
          <w:tcPr>
            <w:tcW w:w="3210" w:type="dxa"/>
          </w:tcPr>
          <w:p w14:paraId="7B703730" w14:textId="2A28A599" w:rsidR="00735793" w:rsidRDefault="00735793" w:rsidP="00735793">
            <w:pPr>
              <w:autoSpaceDE w:val="0"/>
              <w:autoSpaceDN w:val="0"/>
              <w:adjustRightInd w:val="0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793">
              <w:t>Present</w:t>
            </w:r>
          </w:p>
        </w:tc>
      </w:tr>
    </w:tbl>
    <w:p w14:paraId="31BEC036" w14:textId="77777777" w:rsidR="00735793" w:rsidRDefault="00735793" w:rsidP="00C6337E">
      <w:pPr>
        <w:spacing w:line="360" w:lineRule="auto"/>
        <w:ind w:left="709" w:right="424"/>
        <w:jc w:val="both"/>
      </w:pPr>
    </w:p>
    <w:p w14:paraId="2D43D4BE" w14:textId="43CD3032" w:rsidR="00C77216" w:rsidRPr="00C77216" w:rsidRDefault="00C77216" w:rsidP="00361F66">
      <w:pPr>
        <w:spacing w:line="240" w:lineRule="auto"/>
        <w:ind w:left="709" w:right="424"/>
        <w:jc w:val="both"/>
      </w:pPr>
      <w:proofErr w:type="spellStart"/>
      <w:r>
        <w:t>Was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Teatro </w:t>
      </w:r>
      <w:proofErr w:type="spellStart"/>
      <w:r>
        <w:t>Metropol</w:t>
      </w:r>
      <w:proofErr w:type="spellEnd"/>
      <w:r>
        <w:t xml:space="preserve">, in Tirana (Albania) on 3rd </w:t>
      </w:r>
      <w:proofErr w:type="spellStart"/>
      <w:r>
        <w:t>september</w:t>
      </w:r>
      <w:proofErr w:type="spellEnd"/>
      <w:r>
        <w:t xml:space="preserve"> 2020, </w:t>
      </w:r>
      <w:proofErr w:type="spellStart"/>
      <w:r>
        <w:t>at</w:t>
      </w:r>
      <w:proofErr w:type="spellEnd"/>
      <w:r>
        <w:t xml:space="preserve"> </w:t>
      </w:r>
      <w:r w:rsidR="00964ADF" w:rsidRPr="00964ADF">
        <w:t>9</w:t>
      </w:r>
      <w:r w:rsidRPr="00964ADF">
        <w:t>:00</w:t>
      </w:r>
      <w:r w:rsidR="00964ADF" w:rsidRPr="00964ADF">
        <w:t>am</w:t>
      </w:r>
      <w:r>
        <w:t xml:space="preserve">, </w:t>
      </w:r>
      <w:r w:rsidR="00860A22">
        <w:t>t</w:t>
      </w:r>
      <w:r w:rsidRPr="00C77216">
        <w:rPr>
          <w:lang w:val="en"/>
        </w:rPr>
        <w:t>o discuss and examine the applications received.</w:t>
      </w:r>
    </w:p>
    <w:p w14:paraId="138F7AA5" w14:textId="77777777" w:rsidR="008939D2" w:rsidRPr="008939D2" w:rsidRDefault="008939D2" w:rsidP="00361F66">
      <w:pPr>
        <w:spacing w:line="240" w:lineRule="auto"/>
        <w:ind w:left="709" w:right="424"/>
        <w:jc w:val="both"/>
        <w:rPr>
          <w:rFonts w:ascii="Avenir Next" w:eastAsia="Trebuchet MS" w:hAnsi="Avenir Next" w:cs="Trebuchet MS"/>
          <w:bCs/>
          <w:lang w:val="en" w:bidi="en-US"/>
        </w:rPr>
      </w:pPr>
      <w:r w:rsidRPr="008939D2">
        <w:rPr>
          <w:rFonts w:ascii="Avenir Next" w:eastAsia="Trebuchet MS" w:hAnsi="Avenir Next" w:cs="Trebuchet MS"/>
          <w:bCs/>
          <w:lang w:val="en" w:bidi="en-US"/>
        </w:rPr>
        <w:t>The evaluation takes place according to what is already foreseen in the calls and precisely with the following distribution of scores:</w:t>
      </w:r>
    </w:p>
    <w:p w14:paraId="0260D4ED" w14:textId="77777777" w:rsidR="008939D2" w:rsidRPr="008939D2" w:rsidRDefault="008939D2" w:rsidP="00361F66">
      <w:pPr>
        <w:spacing w:line="240" w:lineRule="auto"/>
        <w:ind w:left="709" w:right="424"/>
        <w:jc w:val="both"/>
        <w:rPr>
          <w:rFonts w:ascii="Avenir Next" w:eastAsia="Trebuchet MS" w:hAnsi="Avenir Next" w:cs="Trebuchet MS"/>
          <w:bCs/>
          <w:lang w:val="en" w:bidi="en-US"/>
        </w:rPr>
      </w:pPr>
      <w:r w:rsidRPr="008939D2">
        <w:rPr>
          <w:rFonts w:ascii="Avenir Next" w:eastAsia="Trebuchet MS" w:hAnsi="Avenir Next" w:cs="Trebuchet MS"/>
          <w:bCs/>
          <w:lang w:val="en" w:bidi="en-US"/>
        </w:rPr>
        <w:t>1. Professional skills (A) (maximum score 20/100) through evaluation of the CV</w:t>
      </w:r>
    </w:p>
    <w:p w14:paraId="57D5386D" w14:textId="77777777" w:rsidR="008939D2" w:rsidRPr="008939D2" w:rsidRDefault="008939D2" w:rsidP="00361F66">
      <w:pPr>
        <w:spacing w:line="240" w:lineRule="auto"/>
        <w:ind w:left="709" w:right="424"/>
        <w:jc w:val="both"/>
        <w:rPr>
          <w:rFonts w:ascii="Avenir Next" w:eastAsia="Trebuchet MS" w:hAnsi="Avenir Next" w:cs="Trebuchet MS"/>
          <w:bCs/>
          <w:lang w:val="en" w:bidi="en-US"/>
        </w:rPr>
      </w:pPr>
      <w:r w:rsidRPr="008939D2">
        <w:rPr>
          <w:rFonts w:ascii="Avenir Next" w:eastAsia="Trebuchet MS" w:hAnsi="Avenir Next" w:cs="Trebuchet MS"/>
          <w:bCs/>
          <w:lang w:val="en" w:bidi="en-US"/>
        </w:rPr>
        <w:t>2. Professional experience (B) (maximum score 30/100) through evaluation of the CV</w:t>
      </w:r>
    </w:p>
    <w:p w14:paraId="29E28D83" w14:textId="77777777" w:rsidR="008939D2" w:rsidRPr="008939D2" w:rsidRDefault="008939D2" w:rsidP="00361F66">
      <w:pPr>
        <w:spacing w:line="240" w:lineRule="auto"/>
        <w:ind w:left="709" w:right="424"/>
        <w:jc w:val="both"/>
        <w:rPr>
          <w:rFonts w:ascii="Avenir Next" w:eastAsia="Trebuchet MS" w:hAnsi="Avenir Next" w:cs="Trebuchet MS"/>
          <w:bCs/>
          <w:lang w:bidi="en-US"/>
        </w:rPr>
      </w:pPr>
      <w:r w:rsidRPr="008939D2">
        <w:rPr>
          <w:rFonts w:ascii="Avenir Next" w:eastAsia="Trebuchet MS" w:hAnsi="Avenir Next" w:cs="Trebuchet MS"/>
          <w:bCs/>
          <w:lang w:val="en" w:bidi="en-US"/>
        </w:rPr>
        <w:t>3. The reasons for participation in the activities, transfer, work in the international group (C) (maximum score 50/100)</w:t>
      </w:r>
    </w:p>
    <w:p w14:paraId="7B8C8911" w14:textId="36C71D34" w:rsidR="00315BF4" w:rsidRDefault="00315BF4" w:rsidP="00361F66">
      <w:pPr>
        <w:spacing w:line="240" w:lineRule="auto"/>
        <w:ind w:left="709" w:right="424"/>
        <w:jc w:val="both"/>
      </w:pPr>
      <w:r>
        <w:t xml:space="preserve">The Commission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an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herewith</w:t>
      </w:r>
      <w:proofErr w:type="spellEnd"/>
      <w:r>
        <w:t xml:space="preserve">, to facilitate the </w:t>
      </w:r>
      <w:proofErr w:type="spellStart"/>
      <w:r>
        <w:t>formulation</w:t>
      </w:r>
      <w:proofErr w:type="spellEnd"/>
      <w:r>
        <w:t xml:space="preserve"> of the </w:t>
      </w:r>
      <w:proofErr w:type="spellStart"/>
      <w:r>
        <w:t>judgment</w:t>
      </w:r>
      <w:proofErr w:type="spellEnd"/>
      <w:r>
        <w:t>.</w:t>
      </w:r>
    </w:p>
    <w:p w14:paraId="302C4976" w14:textId="77777777" w:rsidR="00D9179D" w:rsidRDefault="00C6337E" w:rsidP="00C6337E">
      <w:pPr>
        <w:spacing w:line="360" w:lineRule="auto"/>
        <w:ind w:left="709" w:right="424"/>
        <w:jc w:val="both"/>
        <w:rPr>
          <w:lang w:val="en"/>
        </w:rPr>
      </w:pPr>
      <w:r>
        <w:rPr>
          <w:lang w:val="en"/>
        </w:rPr>
        <w:t>First time t</w:t>
      </w:r>
      <w:r w:rsidRPr="00C6337E">
        <w:rPr>
          <w:lang w:val="en"/>
        </w:rPr>
        <w:t xml:space="preserve">he commission proceeds with the preliminary examination of the applications </w:t>
      </w:r>
      <w:r w:rsidR="00B25DEF">
        <w:rPr>
          <w:lang w:val="en"/>
        </w:rPr>
        <w:t>re</w:t>
      </w:r>
      <w:r w:rsidR="00883F2A">
        <w:rPr>
          <w:lang w:val="en"/>
        </w:rPr>
        <w:t>c</w:t>
      </w:r>
      <w:r w:rsidR="00B25DEF">
        <w:rPr>
          <w:lang w:val="en"/>
        </w:rPr>
        <w:t>eived</w:t>
      </w:r>
      <w:r w:rsidR="00883F2A">
        <w:rPr>
          <w:lang w:val="en"/>
        </w:rPr>
        <w:t>.</w:t>
      </w:r>
    </w:p>
    <w:p w14:paraId="7819D5EF" w14:textId="6B2A739F" w:rsidR="00D9179D" w:rsidRDefault="00D9179D" w:rsidP="00C6337E">
      <w:pPr>
        <w:spacing w:line="360" w:lineRule="auto"/>
        <w:ind w:left="709" w:right="424"/>
        <w:jc w:val="both"/>
        <w:rPr>
          <w:lang w:val="en"/>
        </w:rPr>
      </w:pPr>
    </w:p>
    <w:p w14:paraId="192FD8CB" w14:textId="35D19F06" w:rsidR="00C6337E" w:rsidRPr="00C6337E" w:rsidRDefault="00C6337E" w:rsidP="00B25DEF">
      <w:pPr>
        <w:ind w:left="360"/>
        <w:jc w:val="both"/>
        <w:rPr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1</w:t>
      </w:r>
      <w:r w:rsidRPr="00C6337E">
        <w:t xml:space="preserve"> </w:t>
      </w:r>
      <w:r w:rsidRPr="00B25DEF">
        <w:rPr>
          <w:i/>
          <w:iCs/>
          <w:lang w:bidi="it-IT"/>
        </w:rPr>
        <w:t xml:space="preserve">General </w:t>
      </w:r>
      <w:proofErr w:type="spellStart"/>
      <w:r w:rsidRPr="00B25DEF">
        <w:rPr>
          <w:i/>
          <w:iCs/>
          <w:lang w:bidi="it-IT"/>
        </w:rPr>
        <w:t>Artistic</w:t>
      </w:r>
      <w:proofErr w:type="spellEnd"/>
      <w:r w:rsidRPr="00B25DEF">
        <w:rPr>
          <w:i/>
          <w:iCs/>
          <w:lang w:bidi="it-IT"/>
        </w:rPr>
        <w:t xml:space="preserve"> Director </w:t>
      </w:r>
      <w:r w:rsidR="00995247">
        <w:rPr>
          <w:i/>
          <w:iCs/>
          <w:lang w:bidi="it-IT"/>
        </w:rPr>
        <w:t>f</w:t>
      </w:r>
      <w:r w:rsidRPr="00B25DEF">
        <w:rPr>
          <w:i/>
          <w:iCs/>
          <w:lang w:bidi="it-IT"/>
        </w:rPr>
        <w:t xml:space="preserve">or </w:t>
      </w:r>
      <w:proofErr w:type="spellStart"/>
      <w:r w:rsidRPr="00B25DEF">
        <w:rPr>
          <w:i/>
          <w:iCs/>
          <w:lang w:bidi="it-IT"/>
        </w:rPr>
        <w:t>Coordination</w:t>
      </w:r>
      <w:proofErr w:type="spellEnd"/>
      <w:r w:rsidRPr="00B25DEF">
        <w:rPr>
          <w:i/>
          <w:iCs/>
          <w:lang w:bidi="it-IT"/>
        </w:rPr>
        <w:t xml:space="preserve"> Board and </w:t>
      </w:r>
      <w:proofErr w:type="spellStart"/>
      <w:r w:rsidRPr="00B25DEF">
        <w:rPr>
          <w:i/>
          <w:iCs/>
          <w:lang w:bidi="it-IT"/>
        </w:rPr>
        <w:t>Artistic</w:t>
      </w:r>
      <w:proofErr w:type="spellEnd"/>
      <w:r w:rsidRPr="00B25DEF">
        <w:rPr>
          <w:i/>
          <w:iCs/>
          <w:lang w:bidi="it-IT"/>
        </w:rPr>
        <w:t xml:space="preserve"> </w:t>
      </w:r>
      <w:proofErr w:type="spellStart"/>
      <w:r w:rsidRPr="00B25DEF">
        <w:rPr>
          <w:i/>
          <w:iCs/>
          <w:lang w:bidi="it-IT"/>
        </w:rPr>
        <w:t>Coordination</w:t>
      </w:r>
      <w:proofErr w:type="spellEnd"/>
      <w:r w:rsidRPr="00C6337E">
        <w:rPr>
          <w:lang w:bidi="it-IT"/>
        </w:rPr>
        <w:t xml:space="preserve"> </w:t>
      </w:r>
    </w:p>
    <w:p w14:paraId="369FDF2F" w14:textId="31BD74CB" w:rsid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>applications received: 1</w:t>
      </w:r>
    </w:p>
    <w:p w14:paraId="4C3669F6" w14:textId="77777777" w:rsidR="00C6337E" w:rsidRP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Name of the tender: </w:t>
      </w:r>
      <w:r w:rsidRPr="00C6337E">
        <w:rPr>
          <w:b/>
          <w:lang w:val="en" w:bidi="it-IT"/>
        </w:rPr>
        <w:t>Salvatore Tramacere</w:t>
      </w:r>
    </w:p>
    <w:p w14:paraId="680C097C" w14:textId="59E70FAE" w:rsid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26/08/2020 h. 11:16</w:t>
      </w:r>
      <w:r w:rsidRPr="00C6337E">
        <w:rPr>
          <w:bCs/>
          <w:lang w:val="en" w:bidi="it-IT"/>
        </w:rPr>
        <w:t xml:space="preserve"> </w:t>
      </w:r>
    </w:p>
    <w:p w14:paraId="10516B11" w14:textId="5703E7E3" w:rsidR="00A95B28" w:rsidRPr="00C6337E" w:rsidRDefault="00A95B28" w:rsidP="00D9179D">
      <w:pPr>
        <w:ind w:left="426"/>
        <w:jc w:val="both"/>
        <w:rPr>
          <w:bCs/>
          <w:lang w:val="en" w:bidi="it-IT"/>
        </w:rPr>
      </w:pPr>
      <w:r>
        <w:rPr>
          <w:bCs/>
          <w:lang w:val="en" w:bidi="it-IT"/>
        </w:rPr>
        <w:t xml:space="preserve">Subject email: </w:t>
      </w:r>
      <w:r w:rsidRPr="00A95B28">
        <w:rPr>
          <w:b/>
          <w:lang w:val="en" w:bidi="it-IT"/>
        </w:rPr>
        <w:t>correct</w:t>
      </w:r>
    </w:p>
    <w:p w14:paraId="252A9F95" w14:textId="3D47F76D" w:rsidR="00C6337E" w:rsidRP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0C10D772" w14:textId="440B9722" w:rsidR="00C6337E" w:rsidRP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1DE9EAAA" w14:textId="0811A957" w:rsidR="00C6337E" w:rsidRPr="00C6337E" w:rsidRDefault="00C6337E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54A6C102" w14:textId="0373D2F7" w:rsidR="00C6337E" w:rsidRPr="00C6337E" w:rsidRDefault="00C6337E" w:rsidP="00D9179D">
      <w:pPr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40C7E284" w14:textId="77777777" w:rsidR="00315BF4" w:rsidRDefault="00315BF4" w:rsidP="00315BF4">
      <w:pPr>
        <w:jc w:val="both"/>
      </w:pPr>
    </w:p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2416"/>
      </w:tblGrid>
      <w:tr w:rsidR="004952E8" w14:paraId="6D6617D4" w14:textId="77777777" w:rsidTr="00A05915">
        <w:trPr>
          <w:trHeight w:val="1264"/>
        </w:trPr>
        <w:tc>
          <w:tcPr>
            <w:tcW w:w="10349" w:type="dxa"/>
            <w:gridSpan w:val="2"/>
          </w:tcPr>
          <w:p w14:paraId="4F49C023" w14:textId="77777777" w:rsidR="004952E8" w:rsidRPr="005D5533" w:rsidRDefault="004952E8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7B120A30" w14:textId="468DB505" w:rsidR="008939D2" w:rsidRPr="00A05915" w:rsidRDefault="004952E8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</w:t>
            </w:r>
            <w:r w:rsidR="008939D2"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PROFILE N 1</w:t>
            </w:r>
          </w:p>
          <w:p w14:paraId="056E1127" w14:textId="6534B25B" w:rsidR="008939D2" w:rsidRPr="00A05915" w:rsidRDefault="008939D2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GENERAL ARTISTIC DIRECTOR FOR COORDINATION BOARD AND ARTISTIC COORDINATION</w:t>
            </w:r>
          </w:p>
          <w:p w14:paraId="45666CF0" w14:textId="77777777" w:rsidR="008939D2" w:rsidRPr="00A05915" w:rsidRDefault="008939D2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08EFAA54" w14:textId="41F39BF2" w:rsidR="004952E8" w:rsidRPr="005D5533" w:rsidRDefault="004952E8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CANDIDATE:</w:t>
            </w:r>
            <w:r w:rsidR="008939D2"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Salvatore Tramacere – C</w:t>
            </w:r>
            <w:r w:rsidR="00A05915"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OUNTRY</w:t>
            </w:r>
            <w:r w:rsidR="008939D2"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: Italy</w:t>
            </w:r>
          </w:p>
        </w:tc>
      </w:tr>
      <w:tr w:rsidR="004952E8" w14:paraId="05FD679A" w14:textId="77777777" w:rsidTr="00D9179D">
        <w:trPr>
          <w:trHeight w:val="252"/>
        </w:trPr>
        <w:tc>
          <w:tcPr>
            <w:tcW w:w="7933" w:type="dxa"/>
          </w:tcPr>
          <w:p w14:paraId="00AD0C84" w14:textId="36DB667F" w:rsidR="004952E8" w:rsidRPr="00315BF4" w:rsidRDefault="008939D2" w:rsidP="00A0591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952E8" w:rsidRPr="00315BF4">
              <w:rPr>
                <w:b/>
              </w:rPr>
              <w:t xml:space="preserve">skills </w:t>
            </w:r>
          </w:p>
        </w:tc>
        <w:tc>
          <w:tcPr>
            <w:tcW w:w="2416" w:type="dxa"/>
          </w:tcPr>
          <w:p w14:paraId="09C5D808" w14:textId="22138597" w:rsidR="004952E8" w:rsidRPr="00315BF4" w:rsidRDefault="004952E8" w:rsidP="00D9179D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</w:t>
            </w:r>
            <w:r w:rsidR="008939D2">
              <w:rPr>
                <w:b/>
                <w:color w:val="333333"/>
              </w:rPr>
              <w:t>20</w:t>
            </w:r>
            <w:r>
              <w:rPr>
                <w:b/>
                <w:color w:val="333333"/>
              </w:rPr>
              <w:t xml:space="preserve"> points </w:t>
            </w:r>
          </w:p>
        </w:tc>
      </w:tr>
      <w:tr w:rsidR="00A05915" w14:paraId="0FAFD04D" w14:textId="77777777" w:rsidTr="00D9179D">
        <w:trPr>
          <w:trHeight w:val="254"/>
        </w:trPr>
        <w:tc>
          <w:tcPr>
            <w:tcW w:w="7933" w:type="dxa"/>
          </w:tcPr>
          <w:p w14:paraId="6FBE820B" w14:textId="68F3C872" w:rsidR="00A05915" w:rsidRPr="00A05915" w:rsidRDefault="00A05915" w:rsidP="00A05915">
            <w:pPr>
              <w:pStyle w:val="TableParagraph"/>
              <w:numPr>
                <w:ilvl w:val="0"/>
                <w:numId w:val="9"/>
              </w:numPr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has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35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years in the care and direction of cultural and theatrical events or performances;</w:t>
            </w:r>
          </w:p>
          <w:p w14:paraId="074FAD8A" w14:textId="77777777" w:rsidR="00A05915" w:rsidRPr="00A05915" w:rsidRDefault="00A05915" w:rsidP="00A05915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416" w:type="dxa"/>
          </w:tcPr>
          <w:p w14:paraId="568E2B65" w14:textId="136C0DDC" w:rsidR="004315CD" w:rsidRPr="00A05915" w:rsidRDefault="004315CD" w:rsidP="00D9179D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2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16C1463A" w14:textId="7BE335A6" w:rsidR="00A05915" w:rsidRPr="00A05915" w:rsidRDefault="00A05915" w:rsidP="00A05915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4315CD" w14:paraId="2526C6F4" w14:textId="77777777" w:rsidTr="00D9179D">
        <w:trPr>
          <w:trHeight w:val="254"/>
        </w:trPr>
        <w:tc>
          <w:tcPr>
            <w:tcW w:w="7933" w:type="dxa"/>
          </w:tcPr>
          <w:p w14:paraId="09D482A6" w14:textId="1A955E85" w:rsidR="004315CD" w:rsidRPr="00A05915" w:rsidRDefault="004315CD" w:rsidP="004315CD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2416" w:type="dxa"/>
          </w:tcPr>
          <w:p w14:paraId="38A4CBAF" w14:textId="17B4F01C" w:rsidR="004315CD" w:rsidRPr="00A05915" w:rsidRDefault="004315CD" w:rsidP="004315CD">
            <w:pPr>
              <w:pStyle w:val="TableParagraph"/>
              <w:ind w:left="257" w:right="216" w:hanging="142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4315CD" w14:paraId="2FB71C13" w14:textId="77777777" w:rsidTr="00D9179D">
        <w:trPr>
          <w:trHeight w:val="254"/>
        </w:trPr>
        <w:tc>
          <w:tcPr>
            <w:tcW w:w="7933" w:type="dxa"/>
          </w:tcPr>
          <w:p w14:paraId="72966D3E" w14:textId="1D546703" w:rsidR="004315CD" w:rsidRPr="00A05915" w:rsidRDefault="004315CD" w:rsidP="004315CD">
            <w:pPr>
              <w:pStyle w:val="TableParagraph"/>
              <w:numPr>
                <w:ilvl w:val="0"/>
                <w:numId w:val="9"/>
              </w:numPr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has experience in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two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European project as artistic director;</w:t>
            </w:r>
          </w:p>
          <w:p w14:paraId="0FE9E501" w14:textId="689AE096" w:rsidR="004315CD" w:rsidRDefault="004315CD" w:rsidP="004315CD">
            <w:pPr>
              <w:pStyle w:val="TableParagraph"/>
              <w:numPr>
                <w:ilvl w:val="0"/>
                <w:numId w:val="9"/>
              </w:numPr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>The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 xml:space="preserve"> applicant</w:t>
            </w:r>
            <w:r w:rsidR="00901E5C"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has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lessons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on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specific training courses for artist; </w:t>
            </w:r>
          </w:p>
          <w:p w14:paraId="1B03060C" w14:textId="4324749F" w:rsidR="004315CD" w:rsidRDefault="004315CD" w:rsidP="004315CD">
            <w:pPr>
              <w:pStyle w:val="TableParagraph"/>
              <w:numPr>
                <w:ilvl w:val="0"/>
                <w:numId w:val="9"/>
              </w:numPr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>The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 xml:space="preserve"> applicant</w:t>
            </w:r>
            <w:r w:rsidR="00901E5C"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has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e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>xcellent knowledge of the techniques of direction, enhancement, and management of projects related to the theater and cultural tourism sector</w:t>
            </w:r>
          </w:p>
          <w:p w14:paraId="5E0BB40D" w14:textId="129D99DD" w:rsidR="004315CD" w:rsidRPr="00BD4C30" w:rsidRDefault="004315CD" w:rsidP="004315CD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s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e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>xcellent knowledge of the techniques of direction, enhancement, and management of projects related to the theater and cultural tourism sector,</w:t>
            </w:r>
          </w:p>
          <w:p w14:paraId="020751AF" w14:textId="358C9390" w:rsidR="004315CD" w:rsidRDefault="004315CD" w:rsidP="004315CD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 xml:space="preserve">ood ability to interact with public and private entities in the context of projects with experience of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30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 xml:space="preserve"> years;</w:t>
            </w:r>
          </w:p>
          <w:p w14:paraId="710D6089" w14:textId="77777777" w:rsidR="004315CD" w:rsidRPr="00A05915" w:rsidRDefault="004315CD" w:rsidP="004315CD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416" w:type="dxa"/>
          </w:tcPr>
          <w:p w14:paraId="2D56D19D" w14:textId="335C606D" w:rsidR="004315CD" w:rsidRPr="00A05915" w:rsidRDefault="004315CD" w:rsidP="00D9179D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293D4CC6" w14:textId="77777777" w:rsidR="004315CD" w:rsidRPr="00A05915" w:rsidRDefault="004315CD" w:rsidP="004315CD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4315CD" w14:paraId="256457EA" w14:textId="77777777" w:rsidTr="00D9179D">
        <w:trPr>
          <w:trHeight w:val="254"/>
        </w:trPr>
        <w:tc>
          <w:tcPr>
            <w:tcW w:w="7933" w:type="dxa"/>
          </w:tcPr>
          <w:p w14:paraId="2B9AB97E" w14:textId="4C9ED831" w:rsidR="004315CD" w:rsidRPr="006A0371" w:rsidRDefault="004315CD" w:rsidP="006A0371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2416" w:type="dxa"/>
          </w:tcPr>
          <w:p w14:paraId="04D89DA8" w14:textId="1EE30D11" w:rsidR="004315CD" w:rsidRPr="008939D2" w:rsidRDefault="006A0371" w:rsidP="00D9538F">
            <w:pPr>
              <w:pStyle w:val="TableParagraph"/>
              <w:ind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69CAD543" w14:textId="77777777" w:rsidR="004315CD" w:rsidRPr="006A0371" w:rsidRDefault="004315CD" w:rsidP="006A0371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4315CD" w14:paraId="2CECD96C" w14:textId="77777777" w:rsidTr="00D9179D">
        <w:trPr>
          <w:trHeight w:val="254"/>
        </w:trPr>
        <w:tc>
          <w:tcPr>
            <w:tcW w:w="7933" w:type="dxa"/>
          </w:tcPr>
          <w:p w14:paraId="0343C961" w14:textId="62E9F934" w:rsidR="004315CD" w:rsidRPr="00BD4C30" w:rsidRDefault="004315CD" w:rsidP="004315CD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901E5C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 xml:space="preserve">carried out </w:t>
            </w:r>
            <w:r w:rsidR="004D19F4">
              <w:rPr>
                <w:rFonts w:ascii="Avenir Next" w:hAnsi="Avenir Next"/>
                <w:sz w:val="24"/>
                <w:szCs w:val="24"/>
                <w:lang w:val="en"/>
              </w:rPr>
              <w:t xml:space="preserve">many 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>professional activities in Albania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;</w:t>
            </w:r>
          </w:p>
          <w:p w14:paraId="5A91453C" w14:textId="53D27C98" w:rsidR="004315CD" w:rsidRDefault="004315CD" w:rsidP="004315CD">
            <w:pPr>
              <w:pStyle w:val="TableParagraph"/>
              <w:numPr>
                <w:ilvl w:val="0"/>
                <w:numId w:val="9"/>
              </w:numPr>
              <w:ind w:left="257" w:right="216" w:hanging="142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E332BA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g</w:t>
            </w:r>
            <w:r w:rsidRPr="00BD4C30">
              <w:rPr>
                <w:rFonts w:ascii="Avenir Next" w:hAnsi="Avenir Next"/>
                <w:sz w:val="24"/>
                <w:szCs w:val="24"/>
                <w:lang w:val="en"/>
              </w:rPr>
              <w:t>ood knowledge of the English language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.</w:t>
            </w:r>
          </w:p>
          <w:p w14:paraId="378C5241" w14:textId="77777777" w:rsidR="004315CD" w:rsidRPr="00A05915" w:rsidRDefault="004315CD" w:rsidP="004315CD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416" w:type="dxa"/>
          </w:tcPr>
          <w:p w14:paraId="08DBC86D" w14:textId="357D1C1C" w:rsidR="004315CD" w:rsidRPr="00A05915" w:rsidRDefault="004315CD" w:rsidP="00D9179D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 w:rsidR="00D9538F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BC25E1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45</w:t>
            </w:r>
          </w:p>
          <w:p w14:paraId="1D3C49ED" w14:textId="77777777" w:rsidR="004315CD" w:rsidRPr="00A05915" w:rsidRDefault="004315CD" w:rsidP="004315CD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4315CD" w14:paraId="1DC737FD" w14:textId="77777777" w:rsidTr="00D9179D">
        <w:trPr>
          <w:trHeight w:val="758"/>
        </w:trPr>
        <w:tc>
          <w:tcPr>
            <w:tcW w:w="7933" w:type="dxa"/>
          </w:tcPr>
          <w:p w14:paraId="747267C9" w14:textId="7F594618" w:rsidR="004315CD" w:rsidRPr="00D9179D" w:rsidRDefault="004315CD" w:rsidP="00D9179D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</w:tc>
        <w:tc>
          <w:tcPr>
            <w:tcW w:w="2416" w:type="dxa"/>
          </w:tcPr>
          <w:p w14:paraId="64048DF7" w14:textId="7792D33F" w:rsidR="004315CD" w:rsidRPr="004315CD" w:rsidRDefault="004315CD" w:rsidP="004315CD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 w:rsidR="00D9538F"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BC25E1">
              <w:rPr>
                <w:rFonts w:ascii="Times New Roman"/>
                <w:b/>
                <w:bCs/>
              </w:rPr>
              <w:t>95</w:t>
            </w:r>
          </w:p>
        </w:tc>
      </w:tr>
    </w:tbl>
    <w:p w14:paraId="1CEA2356" w14:textId="20CB9DA0" w:rsidR="00315BF4" w:rsidRDefault="00315BF4" w:rsidP="00315BF4">
      <w:pPr>
        <w:jc w:val="both"/>
      </w:pPr>
    </w:p>
    <w:p w14:paraId="6EFD1E73" w14:textId="77777777" w:rsidR="00995247" w:rsidRDefault="00995247" w:rsidP="00B25DEF">
      <w:pPr>
        <w:ind w:left="360"/>
        <w:jc w:val="both"/>
      </w:pPr>
    </w:p>
    <w:p w14:paraId="409BD2BA" w14:textId="57C9ACF5" w:rsidR="00D9179D" w:rsidRPr="00B25DEF" w:rsidRDefault="00D9179D" w:rsidP="00B25DEF">
      <w:pPr>
        <w:ind w:left="360"/>
        <w:jc w:val="both"/>
        <w:rPr>
          <w:b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2</w:t>
      </w:r>
      <w:r w:rsidRPr="00C6337E">
        <w:t xml:space="preserve"> </w:t>
      </w:r>
      <w:r w:rsidRPr="00B25DEF">
        <w:rPr>
          <w:bCs/>
          <w:i/>
          <w:iCs/>
          <w:lang w:bidi="it-IT"/>
        </w:rPr>
        <w:t>Local </w:t>
      </w:r>
      <w:proofErr w:type="spellStart"/>
      <w:r w:rsidRPr="00B25DEF">
        <w:rPr>
          <w:bCs/>
          <w:i/>
          <w:iCs/>
          <w:lang w:bidi="it-IT"/>
        </w:rPr>
        <w:t>Artistic</w:t>
      </w:r>
      <w:proofErr w:type="spellEnd"/>
      <w:r w:rsidRPr="00B25DEF">
        <w:rPr>
          <w:bCs/>
          <w:i/>
          <w:iCs/>
          <w:lang w:bidi="it-IT"/>
        </w:rPr>
        <w:t xml:space="preserve"> Directors </w:t>
      </w:r>
      <w:r w:rsidR="00995247">
        <w:rPr>
          <w:bCs/>
          <w:i/>
          <w:iCs/>
          <w:lang w:bidi="it-IT"/>
        </w:rPr>
        <w:t>f</w:t>
      </w:r>
      <w:r w:rsidRPr="00B25DEF">
        <w:rPr>
          <w:bCs/>
          <w:i/>
          <w:iCs/>
          <w:lang w:bidi="it-IT"/>
        </w:rPr>
        <w:t>or </w:t>
      </w:r>
      <w:proofErr w:type="spellStart"/>
      <w:r w:rsidRPr="00B25DEF">
        <w:rPr>
          <w:bCs/>
          <w:i/>
          <w:iCs/>
          <w:lang w:bidi="it-IT"/>
        </w:rPr>
        <w:t>Coordination</w:t>
      </w:r>
      <w:proofErr w:type="spellEnd"/>
      <w:r w:rsidRPr="00B25DEF">
        <w:rPr>
          <w:bCs/>
          <w:i/>
          <w:iCs/>
          <w:lang w:bidi="it-IT"/>
        </w:rPr>
        <w:t> Board </w:t>
      </w:r>
      <w:r w:rsidR="00995247">
        <w:rPr>
          <w:bCs/>
          <w:i/>
          <w:iCs/>
          <w:lang w:bidi="it-IT"/>
        </w:rPr>
        <w:t>i</w:t>
      </w:r>
      <w:r w:rsidRPr="00B25DEF">
        <w:rPr>
          <w:bCs/>
          <w:i/>
          <w:iCs/>
          <w:lang w:bidi="it-IT"/>
        </w:rPr>
        <w:t>n Molise</w:t>
      </w:r>
      <w:r w:rsidRPr="00B25DEF">
        <w:rPr>
          <w:b/>
          <w:i/>
          <w:iCs/>
          <w:lang w:bidi="it-IT"/>
        </w:rPr>
        <w:t xml:space="preserve"> </w:t>
      </w:r>
    </w:p>
    <w:p w14:paraId="435037E1" w14:textId="77777777" w:rsidR="00D9179D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>applications received: 1</w:t>
      </w:r>
    </w:p>
    <w:p w14:paraId="777C9BB6" w14:textId="53B12BDB" w:rsidR="00D9179D" w:rsidRPr="00C6337E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Name of the tender: </w:t>
      </w:r>
      <w:r w:rsidR="00DA424C">
        <w:rPr>
          <w:b/>
          <w:lang w:val="en" w:bidi="it-IT"/>
        </w:rPr>
        <w:t xml:space="preserve">Marco </w:t>
      </w:r>
      <w:proofErr w:type="spellStart"/>
      <w:r w:rsidR="00DA424C">
        <w:rPr>
          <w:b/>
          <w:lang w:val="en" w:bidi="it-IT"/>
        </w:rPr>
        <w:t>Caldoro</w:t>
      </w:r>
      <w:proofErr w:type="spellEnd"/>
    </w:p>
    <w:p w14:paraId="026E8151" w14:textId="7B91F3CF" w:rsidR="00D9179D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 xml:space="preserve">26/08/2020 h. </w:t>
      </w:r>
      <w:r w:rsidR="00DA424C">
        <w:rPr>
          <w:b/>
          <w:lang w:val="en" w:bidi="it-IT"/>
        </w:rPr>
        <w:t>20</w:t>
      </w:r>
      <w:r w:rsidRPr="00C6337E">
        <w:rPr>
          <w:b/>
          <w:lang w:val="en" w:bidi="it-IT"/>
        </w:rPr>
        <w:t>:</w:t>
      </w:r>
      <w:r w:rsidR="00DA424C">
        <w:rPr>
          <w:b/>
          <w:lang w:val="en" w:bidi="it-IT"/>
        </w:rPr>
        <w:t>25</w:t>
      </w:r>
      <w:r w:rsidRPr="00C6337E">
        <w:rPr>
          <w:bCs/>
          <w:lang w:val="en" w:bidi="it-IT"/>
        </w:rPr>
        <w:t xml:space="preserve"> </w:t>
      </w:r>
    </w:p>
    <w:p w14:paraId="13AC1634" w14:textId="77777777" w:rsidR="00A95B28" w:rsidRPr="00C6337E" w:rsidRDefault="00A95B28" w:rsidP="00A95B28">
      <w:pPr>
        <w:ind w:left="426"/>
        <w:jc w:val="both"/>
        <w:rPr>
          <w:bCs/>
          <w:lang w:val="en" w:bidi="it-IT"/>
        </w:rPr>
      </w:pPr>
      <w:r>
        <w:rPr>
          <w:bCs/>
          <w:lang w:val="en" w:bidi="it-IT"/>
        </w:rPr>
        <w:t xml:space="preserve">Subject email: </w:t>
      </w:r>
      <w:r w:rsidRPr="00A95B28">
        <w:rPr>
          <w:b/>
          <w:lang w:val="en" w:bidi="it-IT"/>
        </w:rPr>
        <w:t>correct</w:t>
      </w:r>
    </w:p>
    <w:p w14:paraId="6463BEFD" w14:textId="77777777" w:rsidR="00D9179D" w:rsidRPr="00C6337E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61A2E373" w14:textId="77777777" w:rsidR="00D9179D" w:rsidRPr="00C6337E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40FCA711" w14:textId="77777777" w:rsidR="00D9179D" w:rsidRPr="00C6337E" w:rsidRDefault="00D9179D" w:rsidP="00D9179D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37A20D6B" w14:textId="77777777" w:rsidR="00D9179D" w:rsidRPr="00C6337E" w:rsidRDefault="00D9179D" w:rsidP="00D9179D">
      <w:pPr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586F93C8" w14:textId="77777777" w:rsidR="00D9179D" w:rsidRDefault="00D9179D" w:rsidP="00315BF4">
      <w:pPr>
        <w:jc w:val="both"/>
      </w:pPr>
    </w:p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699"/>
      </w:tblGrid>
      <w:tr w:rsidR="00106885" w14:paraId="1BD79F77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5D51317B" w14:textId="77777777" w:rsidR="00106885" w:rsidRPr="005D5533" w:rsidRDefault="00106885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0EE429E8" w14:textId="2B3A0D40" w:rsidR="00106885" w:rsidRPr="00A05915" w:rsidRDefault="00106885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2</w:t>
            </w:r>
          </w:p>
          <w:p w14:paraId="4297E358" w14:textId="209FDA5C" w:rsidR="00106885" w:rsidRPr="005D5533" w:rsidRDefault="00106885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LOCAL ARTISTIC DIRECTORS FOR COORDINATION BOARD IN MOLISE </w:t>
            </w:r>
          </w:p>
          <w:p w14:paraId="57F98E5E" w14:textId="0053DD4D" w:rsidR="00106885" w:rsidRPr="005D5533" w:rsidRDefault="00106885" w:rsidP="005D5533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="009A32D4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Marco </w:t>
            </w:r>
            <w:proofErr w:type="spellStart"/>
            <w:r w:rsidR="009A32D4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Caldoro</w:t>
            </w:r>
            <w:proofErr w:type="spellEnd"/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– COUNTRY: Italy</w:t>
            </w:r>
          </w:p>
        </w:tc>
      </w:tr>
      <w:tr w:rsidR="00106885" w14:paraId="6EF2067B" w14:textId="77777777" w:rsidTr="00B25DEF">
        <w:trPr>
          <w:trHeight w:val="252"/>
        </w:trPr>
        <w:tc>
          <w:tcPr>
            <w:tcW w:w="7650" w:type="dxa"/>
          </w:tcPr>
          <w:p w14:paraId="3A0D609D" w14:textId="77777777" w:rsidR="00106885" w:rsidRPr="00315BF4" w:rsidRDefault="00106885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2699" w:type="dxa"/>
          </w:tcPr>
          <w:p w14:paraId="2E402C58" w14:textId="77777777" w:rsidR="00106885" w:rsidRPr="00315BF4" w:rsidRDefault="00106885" w:rsidP="00860A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106885" w14:paraId="60460400" w14:textId="77777777" w:rsidTr="00B25DEF">
        <w:trPr>
          <w:trHeight w:val="254"/>
        </w:trPr>
        <w:tc>
          <w:tcPr>
            <w:tcW w:w="7650" w:type="dxa"/>
          </w:tcPr>
          <w:p w14:paraId="71C310D8" w14:textId="64B18812" w:rsidR="00552534" w:rsidRPr="009E4A89" w:rsidRDefault="00106885" w:rsidP="00552534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15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has </w:t>
            </w:r>
            <w:r w:rsidR="0009233E">
              <w:rPr>
                <w:rFonts w:ascii="Avenir Next" w:hAnsi="Avenir Next"/>
                <w:sz w:val="24"/>
                <w:szCs w:val="24"/>
                <w:lang w:val="en"/>
              </w:rPr>
              <w:t>19</w:t>
            </w:r>
            <w:r w:rsidRPr="00A05915">
              <w:rPr>
                <w:rFonts w:ascii="Avenir Next" w:eastAsia="Arial" w:hAnsi="Avenir Next" w:cs="Arial"/>
                <w:sz w:val="24"/>
                <w:szCs w:val="24"/>
                <w:lang w:val="en" w:eastAsia="it-IT" w:bidi="it-IT"/>
              </w:rPr>
              <w:t xml:space="preserve"> years </w:t>
            </w:r>
            <w:r w:rsidR="00552534" w:rsidRPr="009E4A89">
              <w:rPr>
                <w:rFonts w:ascii="Avenir Next" w:hAnsi="Avenir Next"/>
                <w:sz w:val="24"/>
                <w:szCs w:val="24"/>
                <w:lang w:val="en"/>
              </w:rPr>
              <w:t>in the care and direction of artistic and theatrical events or performances</w:t>
            </w:r>
          </w:p>
          <w:p w14:paraId="610FA87E" w14:textId="636A2335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699" w:type="dxa"/>
          </w:tcPr>
          <w:p w14:paraId="30BFC257" w14:textId="77777777" w:rsidR="00106885" w:rsidRPr="00A05915" w:rsidRDefault="00106885" w:rsidP="00B25DEF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2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478F51E8" w14:textId="77777777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106885" w14:paraId="5576E817" w14:textId="77777777" w:rsidTr="00B25DEF">
        <w:trPr>
          <w:trHeight w:val="254"/>
        </w:trPr>
        <w:tc>
          <w:tcPr>
            <w:tcW w:w="7650" w:type="dxa"/>
          </w:tcPr>
          <w:p w14:paraId="79146237" w14:textId="77777777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2699" w:type="dxa"/>
          </w:tcPr>
          <w:p w14:paraId="1E08DF9A" w14:textId="77777777" w:rsidR="00106885" w:rsidRPr="00A05915" w:rsidRDefault="00106885" w:rsidP="00B25DEF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106885" w14:paraId="78F397AB" w14:textId="77777777" w:rsidTr="00B25DEF">
        <w:trPr>
          <w:trHeight w:val="254"/>
        </w:trPr>
        <w:tc>
          <w:tcPr>
            <w:tcW w:w="7650" w:type="dxa"/>
          </w:tcPr>
          <w:p w14:paraId="5EC945CF" w14:textId="477ED1DB" w:rsidR="00552534" w:rsidRPr="009E4A89" w:rsidRDefault="00995247" w:rsidP="00552534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e</w:t>
            </w:r>
            <w:r w:rsidR="00552534" w:rsidRPr="009E4A89">
              <w:rPr>
                <w:rFonts w:ascii="Avenir Next" w:hAnsi="Avenir Next"/>
                <w:sz w:val="24"/>
                <w:szCs w:val="24"/>
                <w:lang w:val="en"/>
              </w:rPr>
              <w:t>xcellent knowledge of the techniques of direction, enhancement and management of projects related to the theater and cultural tourism sector,</w:t>
            </w:r>
          </w:p>
          <w:p w14:paraId="6A880012" w14:textId="410521C1" w:rsidR="00552534" w:rsidRPr="009E4A89" w:rsidRDefault="00995247" w:rsidP="00552534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g</w:t>
            </w:r>
            <w:r w:rsidR="00552534" w:rsidRPr="009E4A89">
              <w:rPr>
                <w:rFonts w:ascii="Avenir Next" w:hAnsi="Avenir Next"/>
                <w:sz w:val="24"/>
                <w:szCs w:val="24"/>
                <w:lang w:val="en"/>
              </w:rPr>
              <w:t xml:space="preserve">ood ability to interact with public and private entities in the context of projects with experience of </w:t>
            </w:r>
            <w:r w:rsidR="00516781">
              <w:rPr>
                <w:rFonts w:ascii="Avenir Next" w:hAnsi="Avenir Next"/>
                <w:sz w:val="24"/>
                <w:szCs w:val="24"/>
                <w:lang w:val="en"/>
              </w:rPr>
              <w:t>1</w:t>
            </w:r>
            <w:r w:rsidR="00552534" w:rsidRPr="009E4A89">
              <w:rPr>
                <w:rFonts w:ascii="Avenir Next" w:hAnsi="Avenir Next"/>
                <w:sz w:val="24"/>
                <w:szCs w:val="24"/>
                <w:lang w:val="en"/>
              </w:rPr>
              <w:t>5 years;</w:t>
            </w:r>
          </w:p>
          <w:p w14:paraId="2719C9F6" w14:textId="77777777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699" w:type="dxa"/>
          </w:tcPr>
          <w:p w14:paraId="236599D1" w14:textId="77777777" w:rsidR="00106885" w:rsidRPr="00A05915" w:rsidRDefault="00106885" w:rsidP="00B25DEF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0BCAAA4A" w14:textId="77777777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106885" w14:paraId="0D485C6B" w14:textId="77777777" w:rsidTr="00B25DEF">
        <w:trPr>
          <w:trHeight w:val="254"/>
        </w:trPr>
        <w:tc>
          <w:tcPr>
            <w:tcW w:w="7650" w:type="dxa"/>
          </w:tcPr>
          <w:p w14:paraId="340E8391" w14:textId="77777777" w:rsidR="00106885" w:rsidRPr="006A0371" w:rsidRDefault="00106885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2699" w:type="dxa"/>
          </w:tcPr>
          <w:p w14:paraId="2BDA22AD" w14:textId="231A81AE" w:rsidR="00106885" w:rsidRPr="008939D2" w:rsidRDefault="00106885" w:rsidP="00B25DEF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6A7107E2" w14:textId="77777777" w:rsidR="00106885" w:rsidRPr="006A0371" w:rsidRDefault="00106885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106885" w14:paraId="7909964B" w14:textId="77777777" w:rsidTr="00B25DEF">
        <w:trPr>
          <w:trHeight w:val="254"/>
        </w:trPr>
        <w:tc>
          <w:tcPr>
            <w:tcW w:w="7650" w:type="dxa"/>
          </w:tcPr>
          <w:p w14:paraId="66E0573F" w14:textId="0183638E" w:rsidR="00106885" w:rsidRPr="00A05915" w:rsidRDefault="00995247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</w:t>
            </w:r>
            <w:r w:rsidR="00552534" w:rsidRPr="009E4A89">
              <w:rPr>
                <w:rFonts w:ascii="Avenir Next" w:hAnsi="Avenir Next"/>
                <w:sz w:val="24"/>
                <w:szCs w:val="24"/>
                <w:lang w:val="en"/>
              </w:rPr>
              <w:t>knowledge of the English language</w:t>
            </w:r>
            <w:r w:rsidR="00552534"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699" w:type="dxa"/>
          </w:tcPr>
          <w:p w14:paraId="477FF5E9" w14:textId="7FFC6A55" w:rsidR="00106885" w:rsidRPr="00A05915" w:rsidRDefault="00106885" w:rsidP="00B25DEF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 w:rsidR="00D9538F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16781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45</w:t>
            </w:r>
          </w:p>
          <w:p w14:paraId="1309C650" w14:textId="77777777" w:rsidR="00106885" w:rsidRPr="00A05915" w:rsidRDefault="00106885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106885" w14:paraId="7D1E98A4" w14:textId="77777777" w:rsidTr="00B25DEF">
        <w:trPr>
          <w:trHeight w:val="758"/>
        </w:trPr>
        <w:tc>
          <w:tcPr>
            <w:tcW w:w="7650" w:type="dxa"/>
          </w:tcPr>
          <w:p w14:paraId="7FD7B407" w14:textId="77777777" w:rsidR="00106885" w:rsidRPr="00315BF4" w:rsidRDefault="00106885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11226941" w14:textId="77777777" w:rsidR="00106885" w:rsidRDefault="00106885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2699" w:type="dxa"/>
          </w:tcPr>
          <w:p w14:paraId="702CAE10" w14:textId="2A4CAF73" w:rsidR="00106885" w:rsidRPr="004315CD" w:rsidRDefault="00106885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 w:rsidR="00D9538F"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516781">
              <w:rPr>
                <w:rFonts w:ascii="Times New Roman"/>
                <w:b/>
                <w:bCs/>
              </w:rPr>
              <w:t>95</w:t>
            </w:r>
          </w:p>
        </w:tc>
      </w:tr>
    </w:tbl>
    <w:p w14:paraId="5D5A69E4" w14:textId="187CF81F" w:rsidR="00315BF4" w:rsidRDefault="00315BF4" w:rsidP="00315BF4">
      <w:pPr>
        <w:jc w:val="both"/>
      </w:pPr>
    </w:p>
    <w:p w14:paraId="0A82FFE7" w14:textId="4EBD4676" w:rsidR="00D9538F" w:rsidRDefault="00D9538F" w:rsidP="00D9538F">
      <w:pPr>
        <w:jc w:val="both"/>
      </w:pPr>
    </w:p>
    <w:p w14:paraId="4E4504DE" w14:textId="48D896FC" w:rsidR="00995247" w:rsidRDefault="00995247" w:rsidP="00D9538F">
      <w:pPr>
        <w:jc w:val="both"/>
      </w:pPr>
    </w:p>
    <w:p w14:paraId="38250F53" w14:textId="00C9AB76" w:rsidR="00995247" w:rsidRDefault="00995247" w:rsidP="00D9538F">
      <w:pPr>
        <w:jc w:val="both"/>
      </w:pPr>
    </w:p>
    <w:p w14:paraId="53C38C35" w14:textId="0FE6ABE5" w:rsidR="00995247" w:rsidRDefault="00995247" w:rsidP="00D9538F">
      <w:pPr>
        <w:jc w:val="both"/>
      </w:pPr>
    </w:p>
    <w:p w14:paraId="1F5D1895" w14:textId="5184BBEF" w:rsidR="00995247" w:rsidRDefault="00995247" w:rsidP="00D9538F">
      <w:pPr>
        <w:jc w:val="both"/>
      </w:pPr>
    </w:p>
    <w:p w14:paraId="6C2A9551" w14:textId="38AF27EE" w:rsidR="00995247" w:rsidRDefault="00995247" w:rsidP="00D9538F">
      <w:pPr>
        <w:jc w:val="both"/>
      </w:pPr>
    </w:p>
    <w:p w14:paraId="33A32162" w14:textId="77777777" w:rsidR="00361F66" w:rsidRDefault="00361F66" w:rsidP="00995247">
      <w:pPr>
        <w:ind w:left="360"/>
        <w:jc w:val="both"/>
      </w:pPr>
    </w:p>
    <w:p w14:paraId="241A2C66" w14:textId="77777777" w:rsidR="00361F66" w:rsidRDefault="00361F66" w:rsidP="00995247">
      <w:pPr>
        <w:ind w:left="360"/>
        <w:jc w:val="both"/>
      </w:pPr>
    </w:p>
    <w:p w14:paraId="4129F72E" w14:textId="144487CB" w:rsidR="00995247" w:rsidRPr="00B25DEF" w:rsidRDefault="00995247" w:rsidP="00995247">
      <w:pPr>
        <w:ind w:left="360"/>
        <w:jc w:val="both"/>
        <w:rPr>
          <w:b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</w:t>
      </w:r>
      <w:r>
        <w:rPr>
          <w:b/>
          <w:bCs/>
        </w:rPr>
        <w:t>3</w:t>
      </w:r>
      <w:r w:rsidRPr="00C6337E">
        <w:t xml:space="preserve"> </w:t>
      </w:r>
      <w:r w:rsidRPr="00B25DEF">
        <w:rPr>
          <w:bCs/>
          <w:i/>
          <w:iCs/>
          <w:lang w:bidi="it-IT"/>
        </w:rPr>
        <w:t>Local </w:t>
      </w:r>
      <w:proofErr w:type="spellStart"/>
      <w:r w:rsidRPr="00B25DEF">
        <w:rPr>
          <w:bCs/>
          <w:i/>
          <w:iCs/>
          <w:lang w:bidi="it-IT"/>
        </w:rPr>
        <w:t>Artistic</w:t>
      </w:r>
      <w:proofErr w:type="spellEnd"/>
      <w:r w:rsidRPr="00B25DEF">
        <w:rPr>
          <w:bCs/>
          <w:i/>
          <w:iCs/>
          <w:lang w:bidi="it-IT"/>
        </w:rPr>
        <w:t xml:space="preserve"> Directors </w:t>
      </w:r>
      <w:r>
        <w:rPr>
          <w:bCs/>
          <w:i/>
          <w:iCs/>
          <w:lang w:bidi="it-IT"/>
        </w:rPr>
        <w:t>f</w:t>
      </w:r>
      <w:r w:rsidRPr="00B25DEF">
        <w:rPr>
          <w:bCs/>
          <w:i/>
          <w:iCs/>
          <w:lang w:bidi="it-IT"/>
        </w:rPr>
        <w:t>or </w:t>
      </w:r>
      <w:proofErr w:type="spellStart"/>
      <w:r w:rsidRPr="00B25DEF">
        <w:rPr>
          <w:bCs/>
          <w:i/>
          <w:iCs/>
          <w:lang w:bidi="it-IT"/>
        </w:rPr>
        <w:t>Coordination</w:t>
      </w:r>
      <w:proofErr w:type="spellEnd"/>
      <w:r w:rsidRPr="00B25DEF">
        <w:rPr>
          <w:bCs/>
          <w:i/>
          <w:iCs/>
          <w:lang w:bidi="it-IT"/>
        </w:rPr>
        <w:t> Board </w:t>
      </w:r>
      <w:r>
        <w:rPr>
          <w:bCs/>
          <w:i/>
          <w:iCs/>
          <w:lang w:bidi="it-IT"/>
        </w:rPr>
        <w:t>i</w:t>
      </w:r>
      <w:r w:rsidRPr="00B25DEF">
        <w:rPr>
          <w:bCs/>
          <w:i/>
          <w:iCs/>
          <w:lang w:bidi="it-IT"/>
        </w:rPr>
        <w:t xml:space="preserve">n </w:t>
      </w:r>
      <w:r>
        <w:rPr>
          <w:bCs/>
          <w:i/>
          <w:iCs/>
          <w:lang w:bidi="it-IT"/>
        </w:rPr>
        <w:t>Albania</w:t>
      </w:r>
      <w:r w:rsidRPr="00B25DEF">
        <w:rPr>
          <w:b/>
          <w:i/>
          <w:iCs/>
          <w:lang w:bidi="it-IT"/>
        </w:rPr>
        <w:t xml:space="preserve"> </w:t>
      </w:r>
    </w:p>
    <w:p w14:paraId="01FC82B2" w14:textId="54CA4ED9" w:rsidR="00995247" w:rsidRDefault="00995247" w:rsidP="00995247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applications received: </w:t>
      </w:r>
      <w:r>
        <w:rPr>
          <w:bCs/>
          <w:lang w:val="en" w:bidi="it-IT"/>
        </w:rPr>
        <w:t>3</w:t>
      </w:r>
    </w:p>
    <w:p w14:paraId="4F2E981E" w14:textId="6B84ED6F" w:rsidR="00995247" w:rsidRPr="00B92313" w:rsidRDefault="00995247" w:rsidP="00A95B2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Cs/>
          <w:lang w:val="en" w:bidi="it-IT"/>
        </w:rPr>
      </w:pPr>
      <w:r w:rsidRPr="00B92313">
        <w:rPr>
          <w:bCs/>
          <w:lang w:val="en" w:bidi="it-IT"/>
        </w:rPr>
        <w:t xml:space="preserve">Name of the tender: </w:t>
      </w:r>
      <w:proofErr w:type="spellStart"/>
      <w:r w:rsidRPr="00B92313">
        <w:rPr>
          <w:b/>
          <w:lang w:val="en" w:bidi="it-IT"/>
        </w:rPr>
        <w:t>Ejnxh</w:t>
      </w:r>
      <w:proofErr w:type="spellEnd"/>
      <w:r w:rsidRPr="00B92313">
        <w:rPr>
          <w:b/>
          <w:lang w:val="en" w:bidi="it-IT"/>
        </w:rPr>
        <w:t xml:space="preserve"> </w:t>
      </w:r>
      <w:proofErr w:type="spellStart"/>
      <w:r w:rsidRPr="00B92313">
        <w:rPr>
          <w:b/>
          <w:lang w:val="en" w:bidi="it-IT"/>
        </w:rPr>
        <w:t>Pepa</w:t>
      </w:r>
      <w:proofErr w:type="spellEnd"/>
    </w:p>
    <w:p w14:paraId="498E8C3E" w14:textId="4BDC7F96" w:rsidR="00995247" w:rsidRDefault="00995247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="00B92313">
        <w:rPr>
          <w:b/>
          <w:lang w:val="en" w:bidi="it-IT"/>
        </w:rPr>
        <w:t>19</w:t>
      </w:r>
      <w:r w:rsidRPr="00C6337E">
        <w:rPr>
          <w:b/>
          <w:lang w:val="en" w:bidi="it-IT"/>
        </w:rPr>
        <w:t xml:space="preserve">/08/2020 h. </w:t>
      </w:r>
      <w:r w:rsidR="00B92313">
        <w:rPr>
          <w:b/>
          <w:lang w:val="en" w:bidi="it-IT"/>
        </w:rPr>
        <w:t>15:47</w:t>
      </w:r>
      <w:r w:rsidRPr="00C6337E">
        <w:rPr>
          <w:bCs/>
          <w:lang w:val="en" w:bidi="it-IT"/>
        </w:rPr>
        <w:t xml:space="preserve"> </w:t>
      </w:r>
    </w:p>
    <w:p w14:paraId="12E15D02" w14:textId="60EE91BA" w:rsidR="00A95B28" w:rsidRP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>
        <w:rPr>
          <w:bCs/>
          <w:lang w:val="en" w:bidi="it-IT"/>
        </w:rPr>
        <w:t xml:space="preserve">Subject email: </w:t>
      </w:r>
      <w:r>
        <w:rPr>
          <w:b/>
          <w:lang w:val="en" w:bidi="it-IT"/>
        </w:rPr>
        <w:t>C</w:t>
      </w:r>
      <w:r w:rsidRPr="00A95B28">
        <w:rPr>
          <w:b/>
          <w:lang w:val="en" w:bidi="it-IT"/>
        </w:rPr>
        <w:t>orrect</w:t>
      </w:r>
    </w:p>
    <w:p w14:paraId="7CA71317" w14:textId="6D23D64E" w:rsidR="00995247" w:rsidRPr="00A95B28" w:rsidRDefault="00995247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 w:rsidRPr="00A95B28">
        <w:rPr>
          <w:b/>
          <w:lang w:val="en" w:bidi="it-IT"/>
        </w:rPr>
        <w:t>Yes</w:t>
      </w:r>
    </w:p>
    <w:p w14:paraId="30946120" w14:textId="77777777" w:rsidR="00995247" w:rsidRPr="00C6337E" w:rsidRDefault="00995247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 w:rsidRPr="00A95B28">
        <w:rPr>
          <w:b/>
          <w:lang w:val="en" w:bidi="it-IT"/>
        </w:rPr>
        <w:t>Yes</w:t>
      </w:r>
    </w:p>
    <w:p w14:paraId="475EE78F" w14:textId="77777777" w:rsidR="00995247" w:rsidRPr="00C6337E" w:rsidRDefault="00995247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A95B28">
        <w:rPr>
          <w:b/>
          <w:lang w:val="en" w:bidi="it-IT"/>
        </w:rPr>
        <w:t>Yes</w:t>
      </w:r>
    </w:p>
    <w:p w14:paraId="1EE6381C" w14:textId="77777777" w:rsidR="00995247" w:rsidRPr="00A95B28" w:rsidRDefault="00995247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 w:rsidRPr="00C6337E">
        <w:rPr>
          <w:bCs/>
          <w:lang w:val="en" w:bidi="it-IT"/>
        </w:rPr>
        <w:t xml:space="preserve">Evaluable: </w:t>
      </w:r>
      <w:r w:rsidRPr="00A95B28">
        <w:rPr>
          <w:b/>
          <w:lang w:val="en" w:bidi="it-IT"/>
        </w:rPr>
        <w:t>Yes</w:t>
      </w:r>
    </w:p>
    <w:p w14:paraId="626D5540" w14:textId="55987CA6" w:rsidR="00B92313" w:rsidRPr="00B92313" w:rsidRDefault="00B92313" w:rsidP="00A95B2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Cs/>
          <w:lang w:val="en" w:bidi="it-IT"/>
        </w:rPr>
      </w:pPr>
      <w:r w:rsidRPr="00B92313">
        <w:rPr>
          <w:bCs/>
          <w:lang w:val="en" w:bidi="it-IT"/>
        </w:rPr>
        <w:t xml:space="preserve">Name of the tender: </w:t>
      </w:r>
      <w:proofErr w:type="spellStart"/>
      <w:r w:rsidRPr="00B92313">
        <w:rPr>
          <w:b/>
          <w:lang w:val="en" w:bidi="it-IT"/>
        </w:rPr>
        <w:t>Elkjana</w:t>
      </w:r>
      <w:proofErr w:type="spellEnd"/>
      <w:r w:rsidRPr="00B92313">
        <w:rPr>
          <w:b/>
          <w:lang w:val="en" w:bidi="it-IT"/>
        </w:rPr>
        <w:t> </w:t>
      </w:r>
      <w:proofErr w:type="spellStart"/>
      <w:r w:rsidRPr="00B92313">
        <w:rPr>
          <w:b/>
          <w:lang w:val="en" w:bidi="it-IT"/>
        </w:rPr>
        <w:t>Gjipali</w:t>
      </w:r>
      <w:proofErr w:type="spellEnd"/>
      <w:r w:rsidRPr="00B92313">
        <w:rPr>
          <w:b/>
          <w:lang w:val="en" w:bidi="it-IT"/>
        </w:rPr>
        <w:t> </w:t>
      </w:r>
    </w:p>
    <w:p w14:paraId="176C5AC9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>
        <w:rPr>
          <w:b/>
          <w:lang w:val="en" w:bidi="it-IT"/>
        </w:rPr>
        <w:t>23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18:41</w:t>
      </w:r>
      <w:r w:rsidRPr="00C6337E">
        <w:rPr>
          <w:bCs/>
          <w:lang w:val="en" w:bidi="it-IT"/>
        </w:rPr>
        <w:t xml:space="preserve"> </w:t>
      </w:r>
    </w:p>
    <w:p w14:paraId="0BFF95A5" w14:textId="77777777" w:rsidR="00A95B28" w:rsidRP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>
        <w:rPr>
          <w:bCs/>
          <w:lang w:val="en" w:bidi="it-IT"/>
        </w:rPr>
        <w:t xml:space="preserve">Subject email: </w:t>
      </w:r>
      <w:r>
        <w:rPr>
          <w:b/>
          <w:lang w:val="en" w:bidi="it-IT"/>
        </w:rPr>
        <w:t>C</w:t>
      </w:r>
      <w:r w:rsidRPr="00A95B28">
        <w:rPr>
          <w:b/>
          <w:lang w:val="en" w:bidi="it-IT"/>
        </w:rPr>
        <w:t>orrect</w:t>
      </w:r>
    </w:p>
    <w:p w14:paraId="32E37F07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5C8CF73F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26F62592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4C0C2B47" w14:textId="74B3A057" w:rsidR="00B92313" w:rsidRDefault="00B92313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6FD4D3DF" w14:textId="1E65C2AC" w:rsidR="00B92313" w:rsidRPr="00B92313" w:rsidRDefault="00B92313" w:rsidP="00A95B2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bCs/>
          <w:lang w:val="en" w:bidi="it-IT"/>
        </w:rPr>
      </w:pPr>
      <w:r w:rsidRPr="00B92313">
        <w:rPr>
          <w:bCs/>
          <w:lang w:val="en" w:bidi="it-IT"/>
        </w:rPr>
        <w:t xml:space="preserve">Name of the tender: </w:t>
      </w:r>
      <w:r w:rsidRPr="00B92313">
        <w:rPr>
          <w:b/>
          <w:lang w:val="en" w:bidi="it-IT"/>
        </w:rPr>
        <w:t>Alba</w:t>
      </w:r>
      <w:r>
        <w:rPr>
          <w:bCs/>
          <w:lang w:val="en" w:bidi="it-IT"/>
        </w:rPr>
        <w:t xml:space="preserve"> </w:t>
      </w:r>
      <w:proofErr w:type="spellStart"/>
      <w:r w:rsidRPr="00B92313">
        <w:rPr>
          <w:b/>
          <w:lang w:val="en" w:bidi="it-IT"/>
        </w:rPr>
        <w:t>Shtembari</w:t>
      </w:r>
      <w:proofErr w:type="spellEnd"/>
    </w:p>
    <w:p w14:paraId="52D10241" w14:textId="6C900035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>
        <w:rPr>
          <w:b/>
          <w:lang w:val="en" w:bidi="it-IT"/>
        </w:rPr>
        <w:t>28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08:37</w:t>
      </w:r>
      <w:r w:rsidRPr="00C6337E">
        <w:rPr>
          <w:bCs/>
          <w:lang w:val="en" w:bidi="it-IT"/>
        </w:rPr>
        <w:t xml:space="preserve"> </w:t>
      </w:r>
    </w:p>
    <w:p w14:paraId="671C9948" w14:textId="69ABB717" w:rsidR="00A95B28" w:rsidRP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>
        <w:rPr>
          <w:bCs/>
          <w:lang w:val="en" w:bidi="it-IT"/>
        </w:rPr>
        <w:t xml:space="preserve">Subject email: </w:t>
      </w:r>
      <w:r>
        <w:rPr>
          <w:b/>
          <w:lang w:val="en" w:bidi="it-IT"/>
        </w:rPr>
        <w:t>Wrong</w:t>
      </w:r>
    </w:p>
    <w:p w14:paraId="37505559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1FE71A17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7FE0A743" w14:textId="77777777" w:rsidR="00B92313" w:rsidRPr="00C6337E" w:rsidRDefault="00B92313" w:rsidP="00A95B28">
      <w:pPr>
        <w:spacing w:after="0" w:line="36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687DBD68" w14:textId="7E2BF8D1" w:rsidR="00B92313" w:rsidRDefault="00B92313" w:rsidP="00A95B28">
      <w:pPr>
        <w:spacing w:after="0" w:line="360" w:lineRule="auto"/>
        <w:ind w:left="426"/>
        <w:jc w:val="both"/>
        <w:rPr>
          <w:b/>
          <w:lang w:val="en" w:bidi="it-IT"/>
        </w:rPr>
      </w:pPr>
      <w:r w:rsidRPr="00C6337E">
        <w:rPr>
          <w:bCs/>
          <w:lang w:val="en" w:bidi="it-IT"/>
        </w:rPr>
        <w:t xml:space="preserve">Evaluable: </w:t>
      </w:r>
      <w:r w:rsidR="00A95B28">
        <w:rPr>
          <w:b/>
          <w:lang w:val="en" w:bidi="it-IT"/>
        </w:rPr>
        <w:t>No</w:t>
      </w:r>
    </w:p>
    <w:p w14:paraId="77F56183" w14:textId="1BAACB9D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0252049B" w14:textId="1F875520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25D9638D" w14:textId="1FCCE82C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12F3B28F" w14:textId="2A15D1DF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22211B26" w14:textId="6B1B510D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12014E2C" w14:textId="57209792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18638E9D" w14:textId="3E62D6F5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70DD3823" w14:textId="71BF8D53" w:rsidR="00A95B28" w:rsidRDefault="00A95B28" w:rsidP="00A95B28">
      <w:pPr>
        <w:spacing w:after="0" w:line="360" w:lineRule="auto"/>
        <w:ind w:left="426"/>
        <w:jc w:val="both"/>
        <w:rPr>
          <w:b/>
          <w:lang w:val="en" w:bidi="it-IT"/>
        </w:rPr>
      </w:pPr>
    </w:p>
    <w:p w14:paraId="5C9D97AC" w14:textId="77777777" w:rsidR="00A95B28" w:rsidRPr="00C6337E" w:rsidRDefault="00A95B28" w:rsidP="00A95B28">
      <w:pPr>
        <w:spacing w:after="0" w:line="360" w:lineRule="auto"/>
        <w:ind w:left="426"/>
        <w:jc w:val="both"/>
        <w:rPr>
          <w:b/>
          <w:lang w:bidi="it-IT"/>
        </w:rPr>
      </w:pPr>
    </w:p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857"/>
      </w:tblGrid>
      <w:tr w:rsidR="00D9538F" w14:paraId="2866331C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5E9FF4FE" w14:textId="77777777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39869754" w14:textId="0CE7DC95" w:rsidR="00D9538F" w:rsidRPr="00A05915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 w:rsidR="00BC25E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3</w:t>
            </w:r>
          </w:p>
          <w:p w14:paraId="7B68504C" w14:textId="7634521C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LOCAL ARTISTIC DIRECTORS FOR COORDINATION BOARD IN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ALBANIA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</w:p>
          <w:p w14:paraId="6BDD6B31" w14:textId="38BA6452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proofErr w:type="spellStart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Ejnxh</w:t>
            </w:r>
            <w:proofErr w:type="spellEnd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proofErr w:type="spellStart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Pepa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– COUNTRY: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Albania</w:t>
            </w:r>
          </w:p>
        </w:tc>
      </w:tr>
      <w:tr w:rsidR="00D9538F" w14:paraId="1FBE361E" w14:textId="77777777" w:rsidTr="00E710A4">
        <w:trPr>
          <w:trHeight w:val="252"/>
        </w:trPr>
        <w:tc>
          <w:tcPr>
            <w:tcW w:w="8492" w:type="dxa"/>
          </w:tcPr>
          <w:p w14:paraId="73C379D5" w14:textId="77777777" w:rsidR="00D9538F" w:rsidRPr="00315BF4" w:rsidRDefault="00D9538F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1857" w:type="dxa"/>
          </w:tcPr>
          <w:p w14:paraId="2D25D737" w14:textId="77777777" w:rsidR="00D9538F" w:rsidRPr="00315BF4" w:rsidRDefault="00D9538F" w:rsidP="00DF6876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D9538F" w14:paraId="3C12B94D" w14:textId="77777777" w:rsidTr="00E710A4">
        <w:trPr>
          <w:trHeight w:val="254"/>
        </w:trPr>
        <w:tc>
          <w:tcPr>
            <w:tcW w:w="8492" w:type="dxa"/>
          </w:tcPr>
          <w:p w14:paraId="5F2EEE45" w14:textId="57C222E6" w:rsidR="00D9538F" w:rsidRPr="009E4A89" w:rsidRDefault="00D9538F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15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has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5</w:t>
            </w:r>
            <w:r w:rsidRPr="00A05915">
              <w:rPr>
                <w:rFonts w:ascii="Avenir Next" w:eastAsia="Arial" w:hAnsi="Avenir Next" w:cs="Arial"/>
                <w:sz w:val="24"/>
                <w:szCs w:val="24"/>
                <w:lang w:val="en" w:eastAsia="it-IT" w:bidi="it-IT"/>
              </w:rPr>
              <w:t xml:space="preserve"> years in the care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 xml:space="preserve"> in the care and direction of artistic and theatrical events or performances</w:t>
            </w:r>
          </w:p>
          <w:p w14:paraId="2677B0F3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57" w:type="dxa"/>
          </w:tcPr>
          <w:p w14:paraId="58CC129F" w14:textId="77777777" w:rsidR="00D9538F" w:rsidRPr="00A05915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2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27F34E61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14:paraId="2883699A" w14:textId="77777777" w:rsidTr="00E710A4">
        <w:trPr>
          <w:trHeight w:val="254"/>
        </w:trPr>
        <w:tc>
          <w:tcPr>
            <w:tcW w:w="8492" w:type="dxa"/>
          </w:tcPr>
          <w:p w14:paraId="355BA58D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1857" w:type="dxa"/>
          </w:tcPr>
          <w:p w14:paraId="17EADF40" w14:textId="77777777" w:rsidR="00D9538F" w:rsidRPr="00A05915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D9538F" w14:paraId="4395F8DE" w14:textId="77777777" w:rsidTr="00E710A4">
        <w:trPr>
          <w:trHeight w:val="254"/>
        </w:trPr>
        <w:tc>
          <w:tcPr>
            <w:tcW w:w="8492" w:type="dxa"/>
          </w:tcPr>
          <w:p w14:paraId="5476FA22" w14:textId="278030C5" w:rsidR="00D9538F" w:rsidRPr="009E4A89" w:rsidRDefault="00D9538F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e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xcellent knowledge of the technique of direction, enhancement and management of projects related to the theater and cultural tourism sector,</w:t>
            </w:r>
          </w:p>
          <w:p w14:paraId="7366C53D" w14:textId="32186BD9" w:rsidR="00D9538F" w:rsidRPr="009E4A89" w:rsidRDefault="00D9538F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ability to interact with public and private entities in the context of projects with a minimum experience of at least 5 years;</w:t>
            </w:r>
          </w:p>
          <w:p w14:paraId="48A99BA9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57" w:type="dxa"/>
          </w:tcPr>
          <w:p w14:paraId="2DC58ED1" w14:textId="39A46F81" w:rsidR="00D9538F" w:rsidRPr="00A05915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CA5F27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25</w:t>
            </w:r>
          </w:p>
          <w:p w14:paraId="0F04BB66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14:paraId="3055F048" w14:textId="77777777" w:rsidTr="00E710A4">
        <w:trPr>
          <w:trHeight w:val="254"/>
        </w:trPr>
        <w:tc>
          <w:tcPr>
            <w:tcW w:w="8492" w:type="dxa"/>
          </w:tcPr>
          <w:p w14:paraId="6B793B0E" w14:textId="77777777" w:rsidR="00D9538F" w:rsidRPr="006A0371" w:rsidRDefault="00D9538F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1857" w:type="dxa"/>
          </w:tcPr>
          <w:p w14:paraId="24DB8332" w14:textId="7A4FE860" w:rsidR="00D9538F" w:rsidRPr="008939D2" w:rsidRDefault="00D9538F" w:rsidP="00DF6876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1444D96D" w14:textId="77777777" w:rsidR="00D9538F" w:rsidRPr="006A0371" w:rsidRDefault="00D9538F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D9538F" w14:paraId="0154AFE1" w14:textId="77777777" w:rsidTr="00E710A4">
        <w:trPr>
          <w:trHeight w:val="254"/>
        </w:trPr>
        <w:tc>
          <w:tcPr>
            <w:tcW w:w="8492" w:type="dxa"/>
          </w:tcPr>
          <w:p w14:paraId="6BEFD125" w14:textId="3AB58A9D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BC25E1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 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knowledge of the English language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57" w:type="dxa"/>
          </w:tcPr>
          <w:p w14:paraId="6A377438" w14:textId="2D5B855E" w:rsidR="00D9538F" w:rsidRPr="00A05915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 5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6C728B3E" w14:textId="77777777" w:rsidR="00D9538F" w:rsidRPr="00A05915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14:paraId="718673CC" w14:textId="77777777" w:rsidTr="00E710A4">
        <w:trPr>
          <w:trHeight w:val="758"/>
        </w:trPr>
        <w:tc>
          <w:tcPr>
            <w:tcW w:w="8492" w:type="dxa"/>
          </w:tcPr>
          <w:p w14:paraId="28EC0303" w14:textId="77777777" w:rsidR="00D9538F" w:rsidRPr="00315BF4" w:rsidRDefault="00D9538F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013C4D61" w14:textId="77777777" w:rsidR="00D9538F" w:rsidRDefault="00D9538F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1857" w:type="dxa"/>
          </w:tcPr>
          <w:p w14:paraId="01714591" w14:textId="4314B12B" w:rsidR="00D9538F" w:rsidRPr="004315CD" w:rsidRDefault="00D9538F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CA5F27">
              <w:rPr>
                <w:rFonts w:ascii="Times New Roman"/>
                <w:b/>
                <w:bCs/>
              </w:rPr>
              <w:t>95</w:t>
            </w:r>
          </w:p>
        </w:tc>
      </w:tr>
    </w:tbl>
    <w:p w14:paraId="7A7CF2C1" w14:textId="77777777" w:rsidR="00B92313" w:rsidRDefault="00B92313" w:rsidP="00D9538F">
      <w:pPr>
        <w:jc w:val="both"/>
      </w:pPr>
    </w:p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849"/>
      </w:tblGrid>
      <w:tr w:rsidR="00D9538F" w14:paraId="4F2AD0F8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32E63280" w14:textId="77777777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442C2873" w14:textId="4D9EA934" w:rsidR="00D9538F" w:rsidRPr="00A05915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 w:rsid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3</w:t>
            </w:r>
          </w:p>
          <w:p w14:paraId="6D18AD59" w14:textId="77777777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LOCAL ARTISTIC DIRECTORS FOR COORDINATION BOARD IN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ALBANIA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</w:p>
          <w:p w14:paraId="66BF2CE9" w14:textId="09C335EF" w:rsidR="00D9538F" w:rsidRPr="005D5533" w:rsidRDefault="00D9538F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proofErr w:type="spellStart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Elkjana</w:t>
            </w:r>
            <w:proofErr w:type="spellEnd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 </w:t>
            </w:r>
            <w:proofErr w:type="spellStart"/>
            <w:proofErr w:type="gramStart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Gjipali</w:t>
            </w:r>
            <w:proofErr w:type="spellEnd"/>
            <w:r w:rsidRPr="00D9538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 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–</w:t>
            </w:r>
            <w:proofErr w:type="gramEnd"/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COUNTRY: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Albania</w:t>
            </w:r>
          </w:p>
        </w:tc>
      </w:tr>
      <w:tr w:rsidR="00D9538F" w14:paraId="142CCAA2" w14:textId="77777777" w:rsidTr="00B92313">
        <w:trPr>
          <w:trHeight w:val="252"/>
        </w:trPr>
        <w:tc>
          <w:tcPr>
            <w:tcW w:w="8500" w:type="dxa"/>
          </w:tcPr>
          <w:p w14:paraId="389F8A45" w14:textId="77777777" w:rsidR="00D9538F" w:rsidRPr="00315BF4" w:rsidRDefault="00D9538F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1849" w:type="dxa"/>
          </w:tcPr>
          <w:p w14:paraId="5B883A2E" w14:textId="77777777" w:rsidR="00D9538F" w:rsidRPr="00315BF4" w:rsidRDefault="00D9538F" w:rsidP="00860A2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D9538F" w:rsidRPr="008271AD" w14:paraId="2947EDEF" w14:textId="77777777" w:rsidTr="00B92313">
        <w:trPr>
          <w:trHeight w:val="254"/>
        </w:trPr>
        <w:tc>
          <w:tcPr>
            <w:tcW w:w="8500" w:type="dxa"/>
          </w:tcPr>
          <w:p w14:paraId="15666D1D" w14:textId="1812320E" w:rsidR="00D9538F" w:rsidRPr="008271AD" w:rsidRDefault="00D9538F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15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5A74C7"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>has</w:t>
            </w:r>
            <w:r w:rsidR="008271AD"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 not</w:t>
            </w: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  <w:r w:rsidRPr="008271AD">
              <w:rPr>
                <w:rFonts w:ascii="Avenir Next" w:eastAsia="Arial" w:hAnsi="Avenir Next" w:cs="Arial"/>
                <w:sz w:val="24"/>
                <w:szCs w:val="24"/>
                <w:lang w:val="en" w:eastAsia="it-IT" w:bidi="it-IT"/>
              </w:rPr>
              <w:t>years in the care</w:t>
            </w: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 in the care and direction of artistic and theatrical events or performances</w:t>
            </w:r>
            <w:r w:rsidR="008271AD" w:rsidRPr="008271AD">
              <w:rPr>
                <w:rFonts w:ascii="Avenir Next" w:hAnsi="Avenir Next"/>
                <w:sz w:val="24"/>
                <w:szCs w:val="24"/>
                <w:lang w:val="en"/>
              </w:rPr>
              <w:t>, only in film production</w:t>
            </w:r>
            <w:r w:rsidR="00DD4750">
              <w:rPr>
                <w:rFonts w:ascii="Avenir Next" w:hAnsi="Avenir Next"/>
                <w:sz w:val="24"/>
                <w:szCs w:val="24"/>
                <w:lang w:val="en"/>
              </w:rPr>
              <w:t>.</w:t>
            </w:r>
          </w:p>
          <w:p w14:paraId="1574B739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49" w:type="dxa"/>
          </w:tcPr>
          <w:p w14:paraId="39A5B656" w14:textId="08365546" w:rsidR="00D9538F" w:rsidRPr="008271AD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POINTS </w:t>
            </w:r>
            <w:r w:rsidR="008271AD" w:rsidRPr="008271A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5</w:t>
            </w:r>
          </w:p>
          <w:p w14:paraId="2550D6AA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:rsidRPr="008271AD" w14:paraId="7D8AFB11" w14:textId="77777777" w:rsidTr="00B92313">
        <w:trPr>
          <w:trHeight w:val="254"/>
        </w:trPr>
        <w:tc>
          <w:tcPr>
            <w:tcW w:w="8500" w:type="dxa"/>
          </w:tcPr>
          <w:p w14:paraId="477FA9D0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8271AD">
              <w:rPr>
                <w:b/>
              </w:rPr>
              <w:t xml:space="preserve">Professional experience </w:t>
            </w:r>
          </w:p>
        </w:tc>
        <w:tc>
          <w:tcPr>
            <w:tcW w:w="1849" w:type="dxa"/>
          </w:tcPr>
          <w:p w14:paraId="07A26F0D" w14:textId="77777777" w:rsidR="00D9538F" w:rsidRPr="008271AD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8271AD">
              <w:rPr>
                <w:b/>
                <w:color w:val="333333"/>
              </w:rPr>
              <w:t xml:space="preserve">Max 30 points </w:t>
            </w:r>
          </w:p>
        </w:tc>
      </w:tr>
      <w:tr w:rsidR="00D9538F" w:rsidRPr="008271AD" w14:paraId="00084955" w14:textId="77777777" w:rsidTr="00B92313">
        <w:trPr>
          <w:trHeight w:val="254"/>
        </w:trPr>
        <w:tc>
          <w:tcPr>
            <w:tcW w:w="8500" w:type="dxa"/>
          </w:tcPr>
          <w:p w14:paraId="57CEC7F7" w14:textId="0D16FCC9" w:rsidR="00D9538F" w:rsidRPr="008271AD" w:rsidRDefault="000224D9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5A74C7" w:rsidRPr="008271AD">
              <w:rPr>
                <w:rFonts w:ascii="Avenir Next" w:hAnsi="Avenir Next"/>
                <w:sz w:val="24"/>
                <w:szCs w:val="24"/>
                <w:lang w:val="en"/>
              </w:rPr>
              <w:t>applicant</w:t>
            </w: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 has </w:t>
            </w:r>
            <w:r w:rsidR="008271AD"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not </w:t>
            </w:r>
            <w:r w:rsidR="00D9538F" w:rsidRPr="008271AD">
              <w:rPr>
                <w:rFonts w:ascii="Avenir Next" w:hAnsi="Avenir Next"/>
                <w:sz w:val="24"/>
                <w:szCs w:val="24"/>
                <w:lang w:val="en"/>
              </w:rPr>
              <w:t>knowledge of the techniques of direction, enhancement and management of projects related to the theater and cultural tourism sector</w:t>
            </w:r>
          </w:p>
          <w:p w14:paraId="32DA3442" w14:textId="39208F19" w:rsidR="00D9538F" w:rsidRPr="008271AD" w:rsidRDefault="005A74C7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>The applicant has g</w:t>
            </w:r>
            <w:r w:rsidR="00D9538F" w:rsidRPr="008271AD">
              <w:rPr>
                <w:rFonts w:ascii="Avenir Next" w:hAnsi="Avenir Next"/>
                <w:sz w:val="24"/>
                <w:szCs w:val="24"/>
                <w:lang w:val="en"/>
              </w:rPr>
              <w:t>ood ability to interact with public and private entities in the context of projects with a minimum experience of at least 5 years;</w:t>
            </w:r>
          </w:p>
          <w:p w14:paraId="7813A688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49" w:type="dxa"/>
          </w:tcPr>
          <w:p w14:paraId="24E8B874" w14:textId="72EC2827" w:rsidR="00D9538F" w:rsidRPr="008271AD" w:rsidRDefault="00D9538F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POINTS </w:t>
            </w:r>
            <w:r w:rsidR="008271AD" w:rsidRPr="008271A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15</w:t>
            </w:r>
          </w:p>
          <w:p w14:paraId="0EF8F629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:rsidRPr="008271AD" w14:paraId="6748EC13" w14:textId="77777777" w:rsidTr="00B92313">
        <w:trPr>
          <w:trHeight w:val="254"/>
        </w:trPr>
        <w:tc>
          <w:tcPr>
            <w:tcW w:w="8500" w:type="dxa"/>
          </w:tcPr>
          <w:p w14:paraId="58F1EB77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8271AD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1849" w:type="dxa"/>
          </w:tcPr>
          <w:p w14:paraId="53E306CD" w14:textId="77777777" w:rsidR="00D9538F" w:rsidRPr="008271AD" w:rsidRDefault="00D9538F" w:rsidP="00DD4750">
            <w:pPr>
              <w:pStyle w:val="TableParagraph"/>
              <w:ind w:left="0" w:right="216"/>
              <w:jc w:val="both"/>
              <w:rPr>
                <w:b/>
              </w:rPr>
            </w:pPr>
            <w:proofErr w:type="gramStart"/>
            <w:r w:rsidRPr="008271AD">
              <w:rPr>
                <w:b/>
              </w:rPr>
              <w:t>Max  50</w:t>
            </w:r>
            <w:proofErr w:type="gramEnd"/>
            <w:r w:rsidRPr="008271AD">
              <w:rPr>
                <w:b/>
              </w:rPr>
              <w:t xml:space="preserve"> points</w:t>
            </w:r>
          </w:p>
          <w:p w14:paraId="4788D464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D9538F" w:rsidRPr="008271AD" w14:paraId="559EC9FE" w14:textId="77777777" w:rsidTr="00B92313">
        <w:trPr>
          <w:trHeight w:val="254"/>
        </w:trPr>
        <w:tc>
          <w:tcPr>
            <w:tcW w:w="8500" w:type="dxa"/>
          </w:tcPr>
          <w:p w14:paraId="73957662" w14:textId="63201D21" w:rsidR="00D9538F" w:rsidRPr="008271AD" w:rsidRDefault="005A74C7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sz w:val="24"/>
                <w:szCs w:val="24"/>
                <w:lang w:val="en"/>
              </w:rPr>
              <w:t>The applicant has g</w:t>
            </w:r>
            <w:r w:rsidR="00D9538F" w:rsidRPr="008271AD">
              <w:rPr>
                <w:rFonts w:ascii="Avenir Next" w:hAnsi="Avenir Next"/>
                <w:sz w:val="24"/>
                <w:szCs w:val="24"/>
                <w:lang w:val="en"/>
              </w:rPr>
              <w:t xml:space="preserve">ood knowledge of the English language </w:t>
            </w:r>
          </w:p>
        </w:tc>
        <w:tc>
          <w:tcPr>
            <w:tcW w:w="1849" w:type="dxa"/>
          </w:tcPr>
          <w:p w14:paraId="47EB7381" w14:textId="77777777" w:rsidR="00D9538F" w:rsidRPr="008271AD" w:rsidRDefault="00D9538F" w:rsidP="00DD4750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8271A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 50</w:t>
            </w:r>
          </w:p>
          <w:p w14:paraId="2EBAF6E7" w14:textId="77777777" w:rsidR="00D9538F" w:rsidRPr="008271AD" w:rsidRDefault="00D9538F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D9538F" w14:paraId="279DCB3A" w14:textId="77777777" w:rsidTr="00B92313">
        <w:trPr>
          <w:trHeight w:val="758"/>
        </w:trPr>
        <w:tc>
          <w:tcPr>
            <w:tcW w:w="8500" w:type="dxa"/>
          </w:tcPr>
          <w:p w14:paraId="47B7F974" w14:textId="77777777" w:rsidR="00D9538F" w:rsidRPr="008271AD" w:rsidRDefault="00D9538F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8271AD">
              <w:rPr>
                <w:b/>
                <w:color w:val="333333"/>
              </w:rPr>
              <w:t>Final score (sum of partial scores)</w:t>
            </w:r>
          </w:p>
          <w:p w14:paraId="77E9AB5B" w14:textId="77777777" w:rsidR="00D9538F" w:rsidRPr="008271AD" w:rsidRDefault="00D9538F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1849" w:type="dxa"/>
          </w:tcPr>
          <w:p w14:paraId="5A5FC88E" w14:textId="3AD7534E" w:rsidR="00D9538F" w:rsidRPr="004315CD" w:rsidRDefault="00D9538F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8271AD">
              <w:rPr>
                <w:rFonts w:ascii="Times New Roman"/>
                <w:b/>
                <w:bCs/>
              </w:rPr>
              <w:t xml:space="preserve">POINT </w:t>
            </w:r>
            <w:r w:rsidR="008271AD" w:rsidRPr="008271AD">
              <w:rPr>
                <w:rFonts w:ascii="Times New Roman"/>
                <w:b/>
                <w:bCs/>
              </w:rPr>
              <w:t>70</w:t>
            </w:r>
          </w:p>
        </w:tc>
      </w:tr>
    </w:tbl>
    <w:p w14:paraId="0809FE3C" w14:textId="77777777" w:rsidR="00B92313" w:rsidRDefault="00B92313" w:rsidP="00315BF4">
      <w:pPr>
        <w:jc w:val="both"/>
      </w:pPr>
    </w:p>
    <w:p w14:paraId="2B95C010" w14:textId="7C489009" w:rsidR="000224D9" w:rsidRDefault="000224D9" w:rsidP="000224D9"/>
    <w:p w14:paraId="06CA9FF6" w14:textId="48CF1691" w:rsidR="00E74D4E" w:rsidRDefault="00E74D4E" w:rsidP="000224D9"/>
    <w:p w14:paraId="290952F8" w14:textId="65C0B14F" w:rsidR="00B92313" w:rsidRDefault="00B92313" w:rsidP="000224D9"/>
    <w:p w14:paraId="7BD3D5E9" w14:textId="77777777" w:rsidR="00612AD4" w:rsidRDefault="00612AD4" w:rsidP="00612AD4">
      <w:pPr>
        <w:ind w:left="360"/>
        <w:jc w:val="both"/>
      </w:pPr>
    </w:p>
    <w:p w14:paraId="08C252F8" w14:textId="32E9892A" w:rsidR="00612AD4" w:rsidRPr="00B25DEF" w:rsidRDefault="00612AD4" w:rsidP="00612AD4">
      <w:pPr>
        <w:ind w:left="360"/>
        <w:jc w:val="both"/>
        <w:rPr>
          <w:b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</w:t>
      </w:r>
      <w:r>
        <w:rPr>
          <w:b/>
          <w:bCs/>
        </w:rPr>
        <w:t>4</w:t>
      </w:r>
      <w:r w:rsidRPr="00C6337E">
        <w:t xml:space="preserve"> </w:t>
      </w:r>
      <w:r w:rsidRPr="00B25DEF">
        <w:rPr>
          <w:bCs/>
          <w:i/>
          <w:iCs/>
          <w:lang w:bidi="it-IT"/>
        </w:rPr>
        <w:t>Local </w:t>
      </w:r>
      <w:proofErr w:type="spellStart"/>
      <w:r w:rsidRPr="00B25DEF">
        <w:rPr>
          <w:bCs/>
          <w:i/>
          <w:iCs/>
          <w:lang w:bidi="it-IT"/>
        </w:rPr>
        <w:t>Artistic</w:t>
      </w:r>
      <w:proofErr w:type="spellEnd"/>
      <w:r w:rsidRPr="00B25DEF">
        <w:rPr>
          <w:bCs/>
          <w:i/>
          <w:iCs/>
          <w:lang w:bidi="it-IT"/>
        </w:rPr>
        <w:t xml:space="preserve"> Directors </w:t>
      </w:r>
      <w:r>
        <w:rPr>
          <w:bCs/>
          <w:i/>
          <w:iCs/>
          <w:lang w:bidi="it-IT"/>
        </w:rPr>
        <w:t>f</w:t>
      </w:r>
      <w:r w:rsidRPr="00B25DEF">
        <w:rPr>
          <w:bCs/>
          <w:i/>
          <w:iCs/>
          <w:lang w:bidi="it-IT"/>
        </w:rPr>
        <w:t>or </w:t>
      </w:r>
      <w:proofErr w:type="spellStart"/>
      <w:r w:rsidRPr="00B25DEF">
        <w:rPr>
          <w:bCs/>
          <w:i/>
          <w:iCs/>
          <w:lang w:bidi="it-IT"/>
        </w:rPr>
        <w:t>Coordination</w:t>
      </w:r>
      <w:proofErr w:type="spellEnd"/>
      <w:r w:rsidRPr="00B25DEF">
        <w:rPr>
          <w:bCs/>
          <w:i/>
          <w:iCs/>
          <w:lang w:bidi="it-IT"/>
        </w:rPr>
        <w:t> Board </w:t>
      </w:r>
      <w:r>
        <w:rPr>
          <w:bCs/>
          <w:i/>
          <w:iCs/>
          <w:lang w:bidi="it-IT"/>
        </w:rPr>
        <w:t>i</w:t>
      </w:r>
      <w:r w:rsidRPr="00B25DEF">
        <w:rPr>
          <w:bCs/>
          <w:i/>
          <w:iCs/>
          <w:lang w:bidi="it-IT"/>
        </w:rPr>
        <w:t>n Mo</w:t>
      </w:r>
      <w:r>
        <w:rPr>
          <w:bCs/>
          <w:i/>
          <w:iCs/>
          <w:lang w:bidi="it-IT"/>
        </w:rPr>
        <w:t>ntenegro</w:t>
      </w:r>
      <w:r w:rsidRPr="00B25DEF">
        <w:rPr>
          <w:b/>
          <w:i/>
          <w:iCs/>
          <w:lang w:bidi="it-IT"/>
        </w:rPr>
        <w:t xml:space="preserve"> </w:t>
      </w:r>
    </w:p>
    <w:p w14:paraId="21F5A95F" w14:textId="3217AFFC" w:rsidR="00612AD4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applications received: </w:t>
      </w:r>
      <w:r w:rsidR="00B84827" w:rsidRPr="00B84827">
        <w:rPr>
          <w:b/>
          <w:lang w:val="en" w:bidi="it-IT"/>
        </w:rPr>
        <w:t>1</w:t>
      </w:r>
    </w:p>
    <w:p w14:paraId="686F5A9B" w14:textId="0B46EFC1" w:rsidR="00612AD4" w:rsidRPr="00C6337E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Name of the tender: </w:t>
      </w:r>
      <w:r w:rsidR="00B84827">
        <w:rPr>
          <w:b/>
          <w:lang w:val="en" w:bidi="it-IT"/>
        </w:rPr>
        <w:t xml:space="preserve">Edina </w:t>
      </w:r>
      <w:proofErr w:type="spellStart"/>
      <w:r w:rsidR="00B84827">
        <w:rPr>
          <w:b/>
          <w:lang w:val="en" w:bidi="it-IT"/>
        </w:rPr>
        <w:t>Mustafic</w:t>
      </w:r>
      <w:proofErr w:type="spellEnd"/>
    </w:p>
    <w:p w14:paraId="12F3D5E3" w14:textId="3964D685" w:rsidR="00612AD4" w:rsidRPr="00C6337E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</w:t>
      </w:r>
      <w:r w:rsidR="00B84827">
        <w:rPr>
          <w:b/>
          <w:lang w:val="en" w:bidi="it-IT"/>
        </w:rPr>
        <w:t>8</w:t>
      </w:r>
      <w:r w:rsidRPr="00C6337E">
        <w:rPr>
          <w:b/>
          <w:lang w:val="en" w:bidi="it-IT"/>
        </w:rPr>
        <w:t xml:space="preserve">/08/2020 h. </w:t>
      </w:r>
      <w:r w:rsidR="00B84827">
        <w:rPr>
          <w:b/>
          <w:lang w:val="en" w:bidi="it-IT"/>
        </w:rPr>
        <w:t>10:19</w:t>
      </w:r>
      <w:r w:rsidRPr="00C6337E">
        <w:rPr>
          <w:bCs/>
          <w:lang w:val="en" w:bidi="it-IT"/>
        </w:rPr>
        <w:t xml:space="preserve"> </w:t>
      </w:r>
    </w:p>
    <w:p w14:paraId="2F611652" w14:textId="77777777" w:rsidR="00612AD4" w:rsidRPr="00C6337E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3AA20BC0" w14:textId="77777777" w:rsidR="00612AD4" w:rsidRPr="00C6337E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75A994EC" w14:textId="77777777" w:rsidR="00612AD4" w:rsidRPr="00C6337E" w:rsidRDefault="00612AD4" w:rsidP="00612AD4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05C30937" w14:textId="77777777" w:rsidR="00612AD4" w:rsidRPr="00C6337E" w:rsidRDefault="00612AD4" w:rsidP="00612AD4">
      <w:pPr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7EBB440B" w14:textId="77777777" w:rsidR="00B92313" w:rsidRDefault="00B92313" w:rsidP="000224D9"/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274"/>
      </w:tblGrid>
      <w:tr w:rsidR="00E74D4E" w14:paraId="3702028D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37B25CC6" w14:textId="77777777" w:rsidR="00E74D4E" w:rsidRPr="005D5533" w:rsidRDefault="00E74D4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509DF9EF" w14:textId="03D8CEBD" w:rsidR="00E74D4E" w:rsidRPr="00A05915" w:rsidRDefault="00E74D4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 w:rsid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4</w:t>
            </w:r>
          </w:p>
          <w:p w14:paraId="578A3624" w14:textId="2F637B67" w:rsidR="00E74D4E" w:rsidRPr="005D5533" w:rsidRDefault="00E74D4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LOCAL ARTISTIC DIRECTORS FOR COORDINATION BOARD IN </w:t>
            </w:r>
            <w:r w:rsid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MONTENEGRO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</w:p>
          <w:p w14:paraId="6C4BE7A1" w14:textId="55B7F711" w:rsidR="00E74D4E" w:rsidRPr="005D5533" w:rsidRDefault="00E74D4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="00C910EE" w:rsidRP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Edina </w:t>
            </w:r>
            <w:proofErr w:type="spellStart"/>
            <w:r w:rsidR="00C910EE" w:rsidRP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Mustafic</w:t>
            </w:r>
            <w:proofErr w:type="spellEnd"/>
            <w:r w:rsid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– COUNTRY: </w:t>
            </w:r>
            <w:r w:rsidR="00C910EE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Montenegro</w:t>
            </w:r>
          </w:p>
        </w:tc>
      </w:tr>
      <w:tr w:rsidR="00E74D4E" w14:paraId="4D24EF36" w14:textId="77777777" w:rsidTr="00E710A4">
        <w:trPr>
          <w:trHeight w:val="252"/>
        </w:trPr>
        <w:tc>
          <w:tcPr>
            <w:tcW w:w="8075" w:type="dxa"/>
          </w:tcPr>
          <w:p w14:paraId="6328A6D3" w14:textId="77777777" w:rsidR="00E74D4E" w:rsidRPr="00315BF4" w:rsidRDefault="00E74D4E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2274" w:type="dxa"/>
          </w:tcPr>
          <w:p w14:paraId="2994D10F" w14:textId="77777777" w:rsidR="00E74D4E" w:rsidRPr="00315BF4" w:rsidRDefault="00E74D4E" w:rsidP="00DF6876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E74D4E" w14:paraId="6E84A067" w14:textId="77777777" w:rsidTr="00E710A4">
        <w:trPr>
          <w:trHeight w:val="254"/>
        </w:trPr>
        <w:tc>
          <w:tcPr>
            <w:tcW w:w="8075" w:type="dxa"/>
          </w:tcPr>
          <w:p w14:paraId="1CF9BE64" w14:textId="58F83E5E" w:rsidR="00E74D4E" w:rsidRPr="009E4A89" w:rsidRDefault="00E74D4E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15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has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5</w:t>
            </w:r>
            <w:r w:rsidRPr="00A05915">
              <w:rPr>
                <w:rFonts w:ascii="Avenir Next" w:eastAsia="Arial" w:hAnsi="Avenir Next" w:cs="Arial"/>
                <w:sz w:val="24"/>
                <w:szCs w:val="24"/>
                <w:lang w:val="en" w:eastAsia="it-IT" w:bidi="it-IT"/>
              </w:rPr>
              <w:t xml:space="preserve"> years in the </w:t>
            </w:r>
            <w:proofErr w:type="gramStart"/>
            <w:r w:rsidRPr="00A05915">
              <w:rPr>
                <w:rFonts w:ascii="Avenir Next" w:eastAsia="Arial" w:hAnsi="Avenir Next" w:cs="Arial"/>
                <w:sz w:val="24"/>
                <w:szCs w:val="24"/>
                <w:lang w:val="en" w:eastAsia="it-IT" w:bidi="it-IT"/>
              </w:rPr>
              <w:t xml:space="preserve">care 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 xml:space="preserve"> in</w:t>
            </w:r>
            <w:proofErr w:type="gramEnd"/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 xml:space="preserve"> the care and direction of artistic and theatrical events or performances</w:t>
            </w:r>
          </w:p>
          <w:p w14:paraId="3409B8A7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274" w:type="dxa"/>
          </w:tcPr>
          <w:p w14:paraId="73FDAC97" w14:textId="30FDE7D6" w:rsidR="00E74D4E" w:rsidRPr="00A05915" w:rsidRDefault="00E74D4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AE4D6C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15</w:t>
            </w:r>
          </w:p>
          <w:p w14:paraId="65D31976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E74D4E" w14:paraId="08E9BF41" w14:textId="77777777" w:rsidTr="00E710A4">
        <w:trPr>
          <w:trHeight w:val="254"/>
        </w:trPr>
        <w:tc>
          <w:tcPr>
            <w:tcW w:w="8075" w:type="dxa"/>
          </w:tcPr>
          <w:p w14:paraId="710A75C4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2274" w:type="dxa"/>
          </w:tcPr>
          <w:p w14:paraId="3954E534" w14:textId="77777777" w:rsidR="00E74D4E" w:rsidRPr="00A05915" w:rsidRDefault="00E74D4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E74D4E" w14:paraId="5A26A92B" w14:textId="77777777" w:rsidTr="00E710A4">
        <w:trPr>
          <w:trHeight w:val="254"/>
        </w:trPr>
        <w:tc>
          <w:tcPr>
            <w:tcW w:w="8075" w:type="dxa"/>
          </w:tcPr>
          <w:p w14:paraId="0A5ADF68" w14:textId="5707525D" w:rsidR="00E74D4E" w:rsidRPr="009E4A89" w:rsidRDefault="00E74D4E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e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xcellent knowledge of the techniques of direction, enhancement and management of projects related to the theater and cultural tourism sector,</w:t>
            </w:r>
          </w:p>
          <w:p w14:paraId="5B39547F" w14:textId="5AE1F18F" w:rsidR="00E74D4E" w:rsidRPr="009E4A89" w:rsidRDefault="00E74D4E" w:rsidP="00860A22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142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ability to interact with public and private entities in the context of projects with a minimum experience of at least 5 years;</w:t>
            </w:r>
          </w:p>
          <w:p w14:paraId="416B836C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274" w:type="dxa"/>
          </w:tcPr>
          <w:p w14:paraId="549DA6AB" w14:textId="77777777" w:rsidR="00E74D4E" w:rsidRPr="00A05915" w:rsidRDefault="00E74D4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3F0FBF32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E74D4E" w14:paraId="1E4827B2" w14:textId="77777777" w:rsidTr="00E710A4">
        <w:trPr>
          <w:trHeight w:val="254"/>
        </w:trPr>
        <w:tc>
          <w:tcPr>
            <w:tcW w:w="8075" w:type="dxa"/>
          </w:tcPr>
          <w:p w14:paraId="1834C5D1" w14:textId="77777777" w:rsidR="00E74D4E" w:rsidRPr="006A0371" w:rsidRDefault="00E74D4E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2274" w:type="dxa"/>
          </w:tcPr>
          <w:p w14:paraId="3B95ABAF" w14:textId="77777777" w:rsidR="00E74D4E" w:rsidRPr="008939D2" w:rsidRDefault="00E74D4E" w:rsidP="00DF6876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77E81A5C" w14:textId="77777777" w:rsidR="00E74D4E" w:rsidRPr="006A0371" w:rsidRDefault="00E74D4E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E74D4E" w14:paraId="4D76E472" w14:textId="77777777" w:rsidTr="00E710A4">
        <w:trPr>
          <w:trHeight w:val="254"/>
        </w:trPr>
        <w:tc>
          <w:tcPr>
            <w:tcW w:w="8075" w:type="dxa"/>
          </w:tcPr>
          <w:p w14:paraId="51279D46" w14:textId="08ACA1D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knowledge of the English language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274" w:type="dxa"/>
          </w:tcPr>
          <w:p w14:paraId="77C95673" w14:textId="77777777" w:rsidR="00E74D4E" w:rsidRPr="00A05915" w:rsidRDefault="00E74D4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 5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020679AF" w14:textId="77777777" w:rsidR="00E74D4E" w:rsidRPr="00A05915" w:rsidRDefault="00E74D4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E74D4E" w14:paraId="4601FE8D" w14:textId="77777777" w:rsidTr="00E710A4">
        <w:trPr>
          <w:trHeight w:val="758"/>
        </w:trPr>
        <w:tc>
          <w:tcPr>
            <w:tcW w:w="8075" w:type="dxa"/>
          </w:tcPr>
          <w:p w14:paraId="6526DA42" w14:textId="77777777" w:rsidR="00E74D4E" w:rsidRPr="00315BF4" w:rsidRDefault="00E74D4E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1E8FF596" w14:textId="77777777" w:rsidR="00E74D4E" w:rsidRDefault="00E74D4E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2274" w:type="dxa"/>
          </w:tcPr>
          <w:p w14:paraId="13CD4CA4" w14:textId="6ABD4C06" w:rsidR="00E74D4E" w:rsidRPr="004315CD" w:rsidRDefault="00E74D4E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3E14A6">
              <w:rPr>
                <w:rFonts w:ascii="Times New Roman"/>
                <w:b/>
                <w:bCs/>
              </w:rPr>
              <w:t>95</w:t>
            </w:r>
          </w:p>
        </w:tc>
      </w:tr>
    </w:tbl>
    <w:p w14:paraId="636A69C3" w14:textId="14DEE74E" w:rsidR="00E74D4E" w:rsidRDefault="00E74D4E" w:rsidP="000224D9"/>
    <w:p w14:paraId="465C4CB7" w14:textId="5DF7D6DB" w:rsidR="00B84827" w:rsidRDefault="00B84827" w:rsidP="000224D9"/>
    <w:p w14:paraId="07FA6940" w14:textId="2CA47FFD" w:rsidR="00B84827" w:rsidRDefault="00B84827" w:rsidP="000224D9"/>
    <w:p w14:paraId="3DCEC82E" w14:textId="40E25A30" w:rsidR="00B84827" w:rsidRDefault="00B84827" w:rsidP="000224D9"/>
    <w:p w14:paraId="07D19B0C" w14:textId="77777777" w:rsidR="0091102B" w:rsidRDefault="0091102B" w:rsidP="0091102B">
      <w:pPr>
        <w:ind w:left="360"/>
        <w:jc w:val="both"/>
      </w:pPr>
    </w:p>
    <w:p w14:paraId="6878BA5E" w14:textId="3477A939" w:rsidR="0091102B" w:rsidRPr="00B25DEF" w:rsidRDefault="0091102B" w:rsidP="0091102B">
      <w:pPr>
        <w:ind w:left="360"/>
        <w:jc w:val="both"/>
        <w:rPr>
          <w:b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</w:t>
      </w:r>
      <w:proofErr w:type="gramStart"/>
      <w:r>
        <w:rPr>
          <w:b/>
          <w:bCs/>
        </w:rPr>
        <w:t>5</w:t>
      </w:r>
      <w:r w:rsidRPr="00C6337E">
        <w:t xml:space="preserve"> </w:t>
      </w:r>
      <w:r w:rsidRPr="00B25DEF">
        <w:rPr>
          <w:bCs/>
          <w:i/>
          <w:iCs/>
          <w:lang w:bidi="it-IT"/>
        </w:rPr>
        <w:t> </w:t>
      </w:r>
      <w:proofErr w:type="spellStart"/>
      <w:r w:rsidRPr="0091102B">
        <w:rPr>
          <w:bCs/>
          <w:i/>
          <w:iCs/>
          <w:lang w:bidi="it-IT"/>
        </w:rPr>
        <w:t>Coordination</w:t>
      </w:r>
      <w:proofErr w:type="spellEnd"/>
      <w:proofErr w:type="gramEnd"/>
      <w:r w:rsidRPr="0091102B">
        <w:rPr>
          <w:bCs/>
          <w:i/>
          <w:iCs/>
          <w:lang w:bidi="it-IT"/>
        </w:rPr>
        <w:t xml:space="preserve"> activity for WP T3</w:t>
      </w:r>
    </w:p>
    <w:p w14:paraId="7A929A90" w14:textId="77777777" w:rsidR="0091102B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applications received: </w:t>
      </w:r>
      <w:r w:rsidRPr="00B84827">
        <w:rPr>
          <w:b/>
          <w:lang w:val="en" w:bidi="it-IT"/>
        </w:rPr>
        <w:t>1</w:t>
      </w:r>
    </w:p>
    <w:p w14:paraId="65406E29" w14:textId="38B1A22A" w:rsidR="0091102B" w:rsidRPr="00C6337E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Name of the tender: </w:t>
      </w:r>
      <w:proofErr w:type="spellStart"/>
      <w:r w:rsidRPr="0091102B">
        <w:rPr>
          <w:b/>
          <w:lang w:bidi="it-IT"/>
        </w:rPr>
        <w:t>Shkelzen</w:t>
      </w:r>
      <w:proofErr w:type="spellEnd"/>
      <w:r w:rsidRPr="0091102B">
        <w:rPr>
          <w:b/>
          <w:lang w:bidi="it-IT"/>
        </w:rPr>
        <w:t xml:space="preserve"> Berisha</w:t>
      </w:r>
    </w:p>
    <w:p w14:paraId="73CF11CE" w14:textId="6BD721FD" w:rsidR="0091102B" w:rsidRPr="00C6337E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</w:t>
      </w:r>
      <w:r>
        <w:rPr>
          <w:b/>
          <w:lang w:val="en" w:bidi="it-IT"/>
        </w:rPr>
        <w:t>8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10:07</w:t>
      </w:r>
      <w:r w:rsidRPr="00C6337E">
        <w:rPr>
          <w:bCs/>
          <w:lang w:val="en" w:bidi="it-IT"/>
        </w:rPr>
        <w:t xml:space="preserve"> </w:t>
      </w:r>
    </w:p>
    <w:p w14:paraId="69EAEFCA" w14:textId="77777777" w:rsidR="0091102B" w:rsidRPr="00C6337E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74FDFE35" w14:textId="77777777" w:rsidR="0091102B" w:rsidRPr="00C6337E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4F0E31B0" w14:textId="77777777" w:rsidR="0091102B" w:rsidRPr="00C6337E" w:rsidRDefault="0091102B" w:rsidP="0091102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6E94FF48" w14:textId="77777777" w:rsidR="0091102B" w:rsidRPr="00C6337E" w:rsidRDefault="0091102B" w:rsidP="0091102B">
      <w:pPr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1ECC23D7" w14:textId="77777777" w:rsidR="00B84827" w:rsidRDefault="00B84827" w:rsidP="000224D9"/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274"/>
      </w:tblGrid>
      <w:tr w:rsidR="00C910EE" w14:paraId="25EA3950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21A8382C" w14:textId="77777777" w:rsidR="00C910EE" w:rsidRPr="005D5533" w:rsidRDefault="00C910E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4D7FB3DE" w14:textId="5645097A" w:rsidR="00C910EE" w:rsidRPr="00A05915" w:rsidRDefault="00C910E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 w:rsid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5</w:t>
            </w:r>
          </w:p>
          <w:p w14:paraId="02C94DF8" w14:textId="233F58DD" w:rsidR="00AD188B" w:rsidRPr="00AD188B" w:rsidRDefault="00AD188B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COORDINATION ACTIVITY FOR WP T3</w:t>
            </w:r>
          </w:p>
          <w:p w14:paraId="04009895" w14:textId="6183B2B9" w:rsidR="00C910EE" w:rsidRPr="005D5533" w:rsidRDefault="00C910EE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="00AD188B">
              <w:t xml:space="preserve"> </w:t>
            </w:r>
            <w:bookmarkStart w:id="0" w:name="_Hlk51059087"/>
            <w:proofErr w:type="spellStart"/>
            <w:r w:rsidR="00AD188B" w:rsidRP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Shkelzen</w:t>
            </w:r>
            <w:proofErr w:type="spellEnd"/>
            <w:r w:rsidR="00AD188B" w:rsidRP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Berisha</w:t>
            </w:r>
            <w:r w:rsid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bookmarkEnd w:id="0"/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– COUNTRY: </w:t>
            </w:r>
            <w:r w:rsidR="00AD188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Albania</w:t>
            </w:r>
          </w:p>
        </w:tc>
      </w:tr>
      <w:tr w:rsidR="00C910EE" w14:paraId="31284099" w14:textId="77777777" w:rsidTr="00E710A4">
        <w:trPr>
          <w:trHeight w:val="252"/>
        </w:trPr>
        <w:tc>
          <w:tcPr>
            <w:tcW w:w="8075" w:type="dxa"/>
          </w:tcPr>
          <w:p w14:paraId="25A579D9" w14:textId="77777777" w:rsidR="00C910EE" w:rsidRPr="00315BF4" w:rsidRDefault="00C910EE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2274" w:type="dxa"/>
          </w:tcPr>
          <w:p w14:paraId="58402DC2" w14:textId="77777777" w:rsidR="00C910EE" w:rsidRPr="00315BF4" w:rsidRDefault="00C910EE" w:rsidP="00DF6876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C910EE" w14:paraId="2BFBF9AC" w14:textId="77777777" w:rsidTr="00E710A4">
        <w:trPr>
          <w:trHeight w:val="254"/>
        </w:trPr>
        <w:tc>
          <w:tcPr>
            <w:tcW w:w="8075" w:type="dxa"/>
          </w:tcPr>
          <w:p w14:paraId="6112F259" w14:textId="5558C5D7" w:rsidR="00C303F8" w:rsidRPr="00C303F8" w:rsidRDefault="00C910EE" w:rsidP="00C303F8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venir Next" w:hAnsi="Avenir Next"/>
                <w:sz w:val="24"/>
                <w:szCs w:val="24"/>
              </w:rPr>
            </w:pP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>has</w:t>
            </w:r>
            <w:r w:rsidR="00C303F8" w:rsidRPr="00C303F8">
              <w:rPr>
                <w:rFonts w:ascii="Avenir Next" w:hAnsi="Avenir Next"/>
                <w:sz w:val="24"/>
                <w:szCs w:val="24"/>
              </w:rPr>
              <w:t xml:space="preserve"> documentary professional experience of 5 years in the care and organization of artistic and theatrical events</w:t>
            </w:r>
          </w:p>
          <w:p w14:paraId="52BAB75C" w14:textId="77777777" w:rsidR="00C910EE" w:rsidRPr="00C303F8" w:rsidRDefault="00C910EE" w:rsidP="00C303F8">
            <w:pPr>
              <w:pStyle w:val="Preformattato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274" w:type="dxa"/>
          </w:tcPr>
          <w:p w14:paraId="6019218E" w14:textId="1AB7B768" w:rsidR="00C910EE" w:rsidRPr="00A05915" w:rsidRDefault="00C910E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C303F8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15</w:t>
            </w:r>
          </w:p>
          <w:p w14:paraId="3F293C52" w14:textId="77777777" w:rsidR="00C910EE" w:rsidRPr="00A05915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10EE" w14:paraId="4CF3ACFD" w14:textId="77777777" w:rsidTr="00E710A4">
        <w:trPr>
          <w:trHeight w:val="254"/>
        </w:trPr>
        <w:tc>
          <w:tcPr>
            <w:tcW w:w="8075" w:type="dxa"/>
          </w:tcPr>
          <w:p w14:paraId="7CA5F3D4" w14:textId="77777777" w:rsidR="00C910EE" w:rsidRPr="00C303F8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C303F8">
              <w:rPr>
                <w:b/>
              </w:rPr>
              <w:t xml:space="preserve">Professional experience </w:t>
            </w:r>
          </w:p>
        </w:tc>
        <w:tc>
          <w:tcPr>
            <w:tcW w:w="2274" w:type="dxa"/>
          </w:tcPr>
          <w:p w14:paraId="0587FCA3" w14:textId="77777777" w:rsidR="00C910EE" w:rsidRPr="00A05915" w:rsidRDefault="00C910E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C910EE" w14:paraId="5C36B626" w14:textId="77777777" w:rsidTr="00E710A4">
        <w:trPr>
          <w:trHeight w:val="254"/>
        </w:trPr>
        <w:tc>
          <w:tcPr>
            <w:tcW w:w="8075" w:type="dxa"/>
          </w:tcPr>
          <w:p w14:paraId="265138CE" w14:textId="1C827F42" w:rsidR="00C303F8" w:rsidRPr="00C303F8" w:rsidRDefault="00C910EE" w:rsidP="00C303F8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rFonts w:ascii="Avenir Next" w:hAnsi="Avenir Next"/>
                <w:sz w:val="24"/>
                <w:szCs w:val="24"/>
              </w:rPr>
            </w:pP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>has excellent knowledge of the techniques</w:t>
            </w:r>
            <w:r w:rsidR="00C303F8" w:rsidRPr="00C303F8">
              <w:rPr>
                <w:rFonts w:ascii="Avenir Next" w:hAnsi="Avenir Next"/>
                <w:sz w:val="24"/>
                <w:szCs w:val="24"/>
              </w:rPr>
              <w:t xml:space="preserve"> of organization, enhancement, promotion and management of projects related to the theater and cultural tourism sector,</w:t>
            </w:r>
          </w:p>
          <w:p w14:paraId="3213EBB3" w14:textId="6C268328" w:rsidR="00C303F8" w:rsidRPr="00C303F8" w:rsidRDefault="00C910EE" w:rsidP="00C303F8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rFonts w:ascii="Avenir Next" w:hAnsi="Avenir Next"/>
                <w:sz w:val="24"/>
                <w:szCs w:val="24"/>
                <w:lang w:val="nl-NL"/>
              </w:rPr>
            </w:pP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="00C303F8">
              <w:rPr>
                <w:rFonts w:ascii="Avenir Next" w:hAnsi="Avenir Next"/>
                <w:sz w:val="24"/>
                <w:szCs w:val="24"/>
                <w:lang w:val="nl-NL"/>
              </w:rPr>
              <w:t>e</w:t>
            </w:r>
            <w:r w:rsidR="00C303F8" w:rsidRPr="00C303F8">
              <w:rPr>
                <w:rFonts w:ascii="Avenir Next" w:hAnsi="Avenir Next"/>
                <w:sz w:val="24"/>
                <w:szCs w:val="24"/>
                <w:lang w:val="nl-NL"/>
              </w:rPr>
              <w:t>xcellent knowledge of technical and logistical aspects of touring productions</w:t>
            </w:r>
          </w:p>
          <w:p w14:paraId="09B69FE8" w14:textId="641A4424" w:rsidR="00C303F8" w:rsidRPr="00C303F8" w:rsidRDefault="00C303F8" w:rsidP="00C303F8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rFonts w:ascii="Avenir Next" w:hAnsi="Avenir Next"/>
                <w:sz w:val="24"/>
                <w:szCs w:val="24"/>
                <w:lang w:val="nl-NL"/>
              </w:rPr>
            </w:pPr>
            <w:r w:rsidRPr="00C303F8">
              <w:rPr>
                <w:rFonts w:ascii="Avenir Next" w:hAnsi="Avenir Next"/>
                <w:sz w:val="24"/>
                <w:szCs w:val="24"/>
                <w:lang w:val="nl-NL"/>
              </w:rPr>
              <w:t>The applicant has good ability to interact with public and private entities in the context of projects with a minimum experience of at least 5 years;</w:t>
            </w:r>
          </w:p>
          <w:p w14:paraId="5B87F45E" w14:textId="77777777" w:rsidR="00C303F8" w:rsidRPr="00C303F8" w:rsidRDefault="00C303F8" w:rsidP="00C303F8">
            <w:pPr>
              <w:pStyle w:val="PreformattatoHTML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rFonts w:ascii="Avenir Next" w:hAnsi="Avenir Next"/>
                <w:sz w:val="24"/>
                <w:szCs w:val="24"/>
                <w:lang w:val="nl-NL"/>
              </w:rPr>
            </w:pPr>
          </w:p>
          <w:p w14:paraId="64EE23DE" w14:textId="4145F085" w:rsidR="00C910EE" w:rsidRPr="00C303F8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2274" w:type="dxa"/>
          </w:tcPr>
          <w:p w14:paraId="1EE2DFAE" w14:textId="1040F2EC" w:rsidR="00C910EE" w:rsidRPr="00A05915" w:rsidRDefault="00C910E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C303F8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25</w:t>
            </w:r>
          </w:p>
          <w:p w14:paraId="00ABDC7F" w14:textId="77777777" w:rsidR="00C910EE" w:rsidRPr="00A05915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10EE" w14:paraId="4E7BCFBB" w14:textId="77777777" w:rsidTr="00E710A4">
        <w:trPr>
          <w:trHeight w:val="254"/>
        </w:trPr>
        <w:tc>
          <w:tcPr>
            <w:tcW w:w="8075" w:type="dxa"/>
          </w:tcPr>
          <w:p w14:paraId="39F6AA9F" w14:textId="77777777" w:rsidR="00C910EE" w:rsidRPr="00C303F8" w:rsidRDefault="00C910EE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C303F8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2274" w:type="dxa"/>
          </w:tcPr>
          <w:p w14:paraId="46FC5A65" w14:textId="77777777" w:rsidR="00C910EE" w:rsidRPr="008939D2" w:rsidRDefault="00C910EE" w:rsidP="00DF6876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5A24BD37" w14:textId="77777777" w:rsidR="00C910EE" w:rsidRPr="006A0371" w:rsidRDefault="00C910EE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C910EE" w14:paraId="5838A293" w14:textId="77777777" w:rsidTr="00E710A4">
        <w:trPr>
          <w:trHeight w:val="254"/>
        </w:trPr>
        <w:tc>
          <w:tcPr>
            <w:tcW w:w="8075" w:type="dxa"/>
          </w:tcPr>
          <w:p w14:paraId="7EDD1039" w14:textId="5684EC03" w:rsidR="00C910EE" w:rsidRPr="00C303F8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 w:rsidRPr="00C303F8">
              <w:rPr>
                <w:rFonts w:ascii="Avenir Next" w:hAnsi="Avenir Next"/>
                <w:sz w:val="24"/>
                <w:szCs w:val="24"/>
                <w:lang w:val="en"/>
              </w:rPr>
              <w:t xml:space="preserve">has good knowledge of the English language </w:t>
            </w:r>
          </w:p>
        </w:tc>
        <w:tc>
          <w:tcPr>
            <w:tcW w:w="2274" w:type="dxa"/>
          </w:tcPr>
          <w:p w14:paraId="01C44C01" w14:textId="76C9D0EC" w:rsidR="00C910EE" w:rsidRPr="00A05915" w:rsidRDefault="00C910EE" w:rsidP="00DF6876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S </w:t>
            </w:r>
            <w:r w:rsidR="00C303F8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45</w:t>
            </w:r>
          </w:p>
          <w:p w14:paraId="62A4680D" w14:textId="77777777" w:rsidR="00C910EE" w:rsidRPr="00A05915" w:rsidRDefault="00C910EE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10EE" w14:paraId="104D0884" w14:textId="77777777" w:rsidTr="00E710A4">
        <w:trPr>
          <w:trHeight w:val="758"/>
        </w:trPr>
        <w:tc>
          <w:tcPr>
            <w:tcW w:w="8075" w:type="dxa"/>
          </w:tcPr>
          <w:p w14:paraId="0FC1C8CF" w14:textId="77777777" w:rsidR="00C910EE" w:rsidRPr="00C303F8" w:rsidRDefault="00C910EE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C303F8">
              <w:rPr>
                <w:b/>
                <w:color w:val="333333"/>
              </w:rPr>
              <w:t>Final score (sum of partial scores)</w:t>
            </w:r>
          </w:p>
          <w:p w14:paraId="184153CA" w14:textId="77777777" w:rsidR="00C910EE" w:rsidRPr="00C303F8" w:rsidRDefault="00C910EE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2274" w:type="dxa"/>
          </w:tcPr>
          <w:p w14:paraId="1D3834C4" w14:textId="0E45F118" w:rsidR="00C910EE" w:rsidRPr="004315CD" w:rsidRDefault="00C910EE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C303F8">
              <w:rPr>
                <w:rFonts w:ascii="Times New Roman"/>
                <w:b/>
                <w:bCs/>
              </w:rPr>
              <w:t>85</w:t>
            </w:r>
          </w:p>
        </w:tc>
      </w:tr>
    </w:tbl>
    <w:p w14:paraId="0CB4CE86" w14:textId="7F6DAE3B" w:rsidR="00C910EE" w:rsidRDefault="00C910EE" w:rsidP="00C910EE"/>
    <w:p w14:paraId="2DC2046C" w14:textId="073067CC" w:rsidR="00E710A4" w:rsidRDefault="00E710A4" w:rsidP="00C910EE"/>
    <w:p w14:paraId="670AB84D" w14:textId="77777777" w:rsidR="00E710A4" w:rsidRDefault="00E710A4" w:rsidP="00C910EE"/>
    <w:p w14:paraId="1CFD7F88" w14:textId="441257CD" w:rsidR="0091102B" w:rsidRDefault="0091102B" w:rsidP="00C910EE"/>
    <w:p w14:paraId="0EBF33AF" w14:textId="582E7CBE" w:rsidR="0091102B" w:rsidRDefault="0091102B" w:rsidP="00C910EE"/>
    <w:p w14:paraId="7B9ED825" w14:textId="079F661B" w:rsidR="00C97C9B" w:rsidRPr="00C97C9B" w:rsidRDefault="00C97C9B" w:rsidP="00C97C9B">
      <w:pPr>
        <w:ind w:left="360"/>
        <w:jc w:val="both"/>
        <w:rPr>
          <w:b/>
          <w:bCs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6</w:t>
      </w:r>
      <w:r w:rsidRPr="00C6337E">
        <w:t xml:space="preserve"> </w:t>
      </w:r>
      <w:r w:rsidRPr="00B25DEF">
        <w:rPr>
          <w:bCs/>
          <w:i/>
          <w:iCs/>
          <w:lang w:bidi="it-IT"/>
        </w:rPr>
        <w:t> </w:t>
      </w:r>
      <w:r w:rsidRPr="00C97C9B">
        <w:rPr>
          <w:i/>
          <w:iCs/>
          <w:lang w:bidi="it-IT"/>
        </w:rPr>
        <w:t>Expert</w:t>
      </w:r>
      <w:proofErr w:type="gramEnd"/>
      <w:r w:rsidRPr="00C97C9B">
        <w:rPr>
          <w:i/>
          <w:iCs/>
          <w:lang w:bidi="it-IT"/>
        </w:rPr>
        <w:t> </w:t>
      </w:r>
      <w:r>
        <w:rPr>
          <w:i/>
          <w:iCs/>
          <w:lang w:bidi="it-IT"/>
        </w:rPr>
        <w:t>i</w:t>
      </w:r>
      <w:r w:rsidRPr="00C97C9B">
        <w:rPr>
          <w:i/>
          <w:iCs/>
          <w:lang w:bidi="it-IT"/>
        </w:rPr>
        <w:t>n </w:t>
      </w:r>
      <w:proofErr w:type="spellStart"/>
      <w:r w:rsidRPr="00C97C9B">
        <w:rPr>
          <w:i/>
          <w:iCs/>
          <w:lang w:bidi="it-IT"/>
        </w:rPr>
        <w:t>Communication</w:t>
      </w:r>
      <w:proofErr w:type="spellEnd"/>
      <w:r w:rsidRPr="00C97C9B">
        <w:rPr>
          <w:i/>
          <w:iCs/>
          <w:lang w:bidi="it-IT"/>
        </w:rPr>
        <w:t xml:space="preserve"> Management, Web Content </w:t>
      </w:r>
      <w:r>
        <w:rPr>
          <w:i/>
          <w:iCs/>
          <w:lang w:bidi="it-IT"/>
        </w:rPr>
        <w:t>a</w:t>
      </w:r>
      <w:r w:rsidRPr="00C97C9B">
        <w:rPr>
          <w:i/>
          <w:iCs/>
          <w:lang w:bidi="it-IT"/>
        </w:rPr>
        <w:t>nd Social Media Management </w:t>
      </w:r>
      <w:r>
        <w:rPr>
          <w:i/>
          <w:iCs/>
          <w:lang w:bidi="it-IT"/>
        </w:rPr>
        <w:t>i</w:t>
      </w:r>
      <w:r w:rsidRPr="00C97C9B">
        <w:rPr>
          <w:i/>
          <w:iCs/>
          <w:lang w:bidi="it-IT"/>
        </w:rPr>
        <w:t>n Montenegro</w:t>
      </w:r>
      <w:r w:rsidRPr="00C97C9B">
        <w:rPr>
          <w:b/>
          <w:bCs/>
          <w:i/>
          <w:iCs/>
          <w:lang w:bidi="it-IT"/>
        </w:rPr>
        <w:t xml:space="preserve"> </w:t>
      </w:r>
    </w:p>
    <w:p w14:paraId="4839FA1B" w14:textId="17D70B4A" w:rsidR="00C97C9B" w:rsidRDefault="00C97C9B" w:rsidP="00C97C9B">
      <w:pPr>
        <w:ind w:left="360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applications received: </w:t>
      </w:r>
      <w:r>
        <w:rPr>
          <w:b/>
          <w:lang w:val="en" w:bidi="it-IT"/>
        </w:rPr>
        <w:t>2</w:t>
      </w:r>
    </w:p>
    <w:p w14:paraId="733CCB47" w14:textId="0370521C" w:rsidR="00C97C9B" w:rsidRPr="00C97C9B" w:rsidRDefault="00C97C9B" w:rsidP="00C97C9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bCs/>
          <w:lang w:val="en" w:bidi="it-IT"/>
        </w:rPr>
      </w:pPr>
      <w:r w:rsidRPr="00C97C9B">
        <w:rPr>
          <w:bCs/>
          <w:lang w:val="en" w:bidi="it-IT"/>
        </w:rPr>
        <w:t xml:space="preserve">Name of the tender: </w:t>
      </w:r>
      <w:proofErr w:type="spellStart"/>
      <w:r w:rsidR="00AD6ADB" w:rsidRPr="00AD6ADB">
        <w:rPr>
          <w:b/>
          <w:lang w:bidi="it-IT"/>
        </w:rPr>
        <w:t>Ljubica</w:t>
      </w:r>
      <w:proofErr w:type="spellEnd"/>
      <w:r w:rsidR="00AD6ADB" w:rsidRPr="00AD6ADB">
        <w:rPr>
          <w:b/>
          <w:lang w:bidi="it-IT"/>
        </w:rPr>
        <w:t xml:space="preserve"> </w:t>
      </w:r>
      <w:proofErr w:type="spellStart"/>
      <w:r w:rsidR="00AD6ADB" w:rsidRPr="00AD6ADB">
        <w:rPr>
          <w:b/>
          <w:lang w:bidi="it-IT"/>
        </w:rPr>
        <w:t>Kostić-Bukarica</w:t>
      </w:r>
      <w:proofErr w:type="spellEnd"/>
    </w:p>
    <w:p w14:paraId="7E4F4B17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</w:t>
      </w:r>
      <w:r>
        <w:rPr>
          <w:b/>
          <w:lang w:val="en" w:bidi="it-IT"/>
        </w:rPr>
        <w:t>8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10:07</w:t>
      </w:r>
      <w:r w:rsidRPr="00C6337E">
        <w:rPr>
          <w:bCs/>
          <w:lang w:val="en" w:bidi="it-IT"/>
        </w:rPr>
        <w:t xml:space="preserve"> </w:t>
      </w:r>
    </w:p>
    <w:p w14:paraId="4300AB90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0BC2970C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432951C5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2332C511" w14:textId="77777777" w:rsidR="00C97C9B" w:rsidRPr="00C6337E" w:rsidRDefault="00C97C9B" w:rsidP="00C97C9B">
      <w:pPr>
        <w:spacing w:after="0" w:line="240" w:lineRule="auto"/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02631FE4" w14:textId="77777777" w:rsidR="00C97C9B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</w:p>
    <w:p w14:paraId="57D6EAE6" w14:textId="009BBFED" w:rsidR="00C97C9B" w:rsidRPr="00C97C9B" w:rsidRDefault="00C97C9B" w:rsidP="00C97C9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bCs/>
          <w:lang w:val="en" w:bidi="it-IT"/>
        </w:rPr>
      </w:pPr>
      <w:r w:rsidRPr="00C97C9B">
        <w:rPr>
          <w:bCs/>
          <w:lang w:val="en" w:bidi="it-IT"/>
        </w:rPr>
        <w:t xml:space="preserve">Name of the tender: </w:t>
      </w:r>
      <w:r w:rsidRPr="00C97C9B">
        <w:rPr>
          <w:b/>
          <w:lang w:bidi="it-IT"/>
        </w:rPr>
        <w:t xml:space="preserve">Spartak </w:t>
      </w:r>
      <w:proofErr w:type="spellStart"/>
      <w:r w:rsidRPr="00C97C9B">
        <w:rPr>
          <w:b/>
          <w:lang w:bidi="it-IT"/>
        </w:rPr>
        <w:t>Goxhaj</w:t>
      </w:r>
      <w:proofErr w:type="spellEnd"/>
    </w:p>
    <w:p w14:paraId="6AFE617A" w14:textId="193A51DC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</w:t>
      </w:r>
      <w:r>
        <w:rPr>
          <w:b/>
          <w:lang w:val="en" w:bidi="it-IT"/>
        </w:rPr>
        <w:t>8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10:13</w:t>
      </w:r>
    </w:p>
    <w:p w14:paraId="3BEE830D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48265BC5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029B6A70" w14:textId="77777777" w:rsidR="00C97C9B" w:rsidRPr="00C6337E" w:rsidRDefault="00C97C9B" w:rsidP="00C97C9B">
      <w:pPr>
        <w:spacing w:after="0" w:line="240" w:lineRule="auto"/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1F4F044F" w14:textId="77777777" w:rsidR="00C97C9B" w:rsidRPr="00C6337E" w:rsidRDefault="00C97C9B" w:rsidP="00C97C9B">
      <w:pPr>
        <w:spacing w:after="0" w:line="240" w:lineRule="auto"/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849"/>
      </w:tblGrid>
      <w:tr w:rsidR="00A93AB0" w14:paraId="562AFD0D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1D95BE1D" w14:textId="77777777" w:rsidR="00A93AB0" w:rsidRPr="005D5533" w:rsidRDefault="00A93AB0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14AB11CA" w14:textId="2FE1B524" w:rsidR="00A93AB0" w:rsidRPr="00A05915" w:rsidRDefault="00A93AB0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 w:rsid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6</w:t>
            </w:r>
          </w:p>
          <w:p w14:paraId="444BB5E6" w14:textId="77777777" w:rsidR="00D73D21" w:rsidRDefault="00D73D21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EXPERT IN COMMUNICATION MANAGEMENT, WEB CONTENT AND SOCIAL MEDIA MANAGEMENT IN MONTENEGRO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</w:p>
          <w:p w14:paraId="10DBAA8F" w14:textId="6FCA6909" w:rsidR="00A93AB0" w:rsidRPr="005D5533" w:rsidRDefault="00A93AB0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="007A65F9">
              <w:t xml:space="preserve"> </w:t>
            </w:r>
            <w:proofErr w:type="spellStart"/>
            <w:r w:rsidR="007A65F9" w:rsidRPr="007A65F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Ljubica</w:t>
            </w:r>
            <w:proofErr w:type="spellEnd"/>
            <w:r w:rsidR="007A65F9" w:rsidRPr="007A65F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proofErr w:type="spellStart"/>
            <w:r w:rsidR="007A65F9" w:rsidRPr="007A65F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Kostić-Bukarica</w:t>
            </w:r>
            <w:proofErr w:type="spellEnd"/>
            <w:r w:rsidR="007A65F9" w:rsidRPr="007A65F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– COUNTRY: </w:t>
            </w:r>
            <w:r w:rsidR="00B716AF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Montenegro</w:t>
            </w:r>
          </w:p>
        </w:tc>
      </w:tr>
      <w:tr w:rsidR="00A93AB0" w14:paraId="3BEBF682" w14:textId="77777777" w:rsidTr="00C97C9B">
        <w:trPr>
          <w:trHeight w:val="252"/>
        </w:trPr>
        <w:tc>
          <w:tcPr>
            <w:tcW w:w="8500" w:type="dxa"/>
          </w:tcPr>
          <w:p w14:paraId="4A3AC90B" w14:textId="77777777" w:rsidR="00A93AB0" w:rsidRPr="00315BF4" w:rsidRDefault="00A93AB0" w:rsidP="00860A2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1849" w:type="dxa"/>
          </w:tcPr>
          <w:p w14:paraId="4C3F855C" w14:textId="77777777" w:rsidR="00A93AB0" w:rsidRPr="00315BF4" w:rsidRDefault="00A93AB0" w:rsidP="00860A22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A93AB0" w14:paraId="22B4223A" w14:textId="77777777" w:rsidTr="00C97C9B">
        <w:trPr>
          <w:trHeight w:val="254"/>
        </w:trPr>
        <w:tc>
          <w:tcPr>
            <w:tcW w:w="8500" w:type="dxa"/>
          </w:tcPr>
          <w:p w14:paraId="48B6CF50" w14:textId="211F8015" w:rsidR="00A43755" w:rsidRPr="0031437F" w:rsidRDefault="00A93AB0" w:rsidP="00A43755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 w:rsidRPr="00A05915">
              <w:rPr>
                <w:rFonts w:ascii="Avenir Next" w:hAnsi="Avenir Next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lang w:val="en"/>
              </w:rPr>
              <w:t xml:space="preserve">applicant </w:t>
            </w:r>
            <w:r w:rsidRPr="00A05915">
              <w:rPr>
                <w:rFonts w:ascii="Avenir Next" w:hAnsi="Avenir Next"/>
                <w:lang w:val="en"/>
              </w:rPr>
              <w:t>has</w:t>
            </w:r>
            <w:r w:rsidR="00B62FFD">
              <w:rPr>
                <w:rFonts w:ascii="Avenir Next" w:hAnsi="Avenir Next"/>
                <w:lang w:val="en"/>
              </w:rPr>
              <w:t xml:space="preserve"> not </w:t>
            </w:r>
            <w:r w:rsidR="00A43755">
              <w:rPr>
                <w:rFonts w:ascii="Avenir Next" w:hAnsi="Avenir Next" w:cs="Courier New"/>
                <w:lang w:val="en"/>
              </w:rPr>
              <w:t>e</w:t>
            </w:r>
            <w:r w:rsidR="00A43755" w:rsidRPr="0031437F">
              <w:rPr>
                <w:rFonts w:ascii="Avenir Next" w:hAnsi="Avenir Next" w:cs="Courier New"/>
                <w:lang w:val="en"/>
              </w:rPr>
              <w:t>xperience</w:t>
            </w:r>
            <w:r w:rsidR="001D1506">
              <w:rPr>
                <w:rFonts w:ascii="Avenir Next" w:hAnsi="Avenir Next" w:cs="Courier New"/>
                <w:lang w:val="en"/>
              </w:rPr>
              <w:t xml:space="preserve"> </w:t>
            </w:r>
            <w:r w:rsidR="00A43755" w:rsidRPr="0031437F">
              <w:rPr>
                <w:rFonts w:ascii="Avenir Next" w:hAnsi="Avenir Next" w:cs="Courier New"/>
                <w:lang w:val="en"/>
              </w:rPr>
              <w:t>gained in companies or public bodies, in the activity of operator of social networks;</w:t>
            </w:r>
          </w:p>
          <w:p w14:paraId="0EAA3534" w14:textId="283C07BB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49" w:type="dxa"/>
          </w:tcPr>
          <w:p w14:paraId="32C7BEFE" w14:textId="0A523432" w:rsidR="00A93AB0" w:rsidRPr="00A05915" w:rsidRDefault="00A93AB0" w:rsidP="00860A22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B62FFD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5</w:t>
            </w:r>
          </w:p>
          <w:p w14:paraId="33F6EB78" w14:textId="77777777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A93AB0" w14:paraId="16B5D8A6" w14:textId="77777777" w:rsidTr="00C97C9B">
        <w:trPr>
          <w:trHeight w:val="254"/>
        </w:trPr>
        <w:tc>
          <w:tcPr>
            <w:tcW w:w="8500" w:type="dxa"/>
          </w:tcPr>
          <w:p w14:paraId="7391D76B" w14:textId="77777777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1849" w:type="dxa"/>
          </w:tcPr>
          <w:p w14:paraId="3D022798" w14:textId="77777777" w:rsidR="00A93AB0" w:rsidRPr="00A05915" w:rsidRDefault="00A93AB0" w:rsidP="00860A22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A93AB0" w14:paraId="56C93FA8" w14:textId="77777777" w:rsidTr="00C97C9B">
        <w:trPr>
          <w:trHeight w:val="254"/>
        </w:trPr>
        <w:tc>
          <w:tcPr>
            <w:tcW w:w="8500" w:type="dxa"/>
          </w:tcPr>
          <w:p w14:paraId="0A3E77B3" w14:textId="5792AD74" w:rsidR="00B716AF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k</w:t>
            </w:r>
            <w:r w:rsidR="00B716AF" w:rsidRPr="0031437F">
              <w:rPr>
                <w:rFonts w:ascii="Avenir Next" w:hAnsi="Avenir Next" w:cs="Courier New"/>
                <w:lang w:val="en"/>
              </w:rPr>
              <w:t>nowledge of web dynamics and social network excellent writing and synthesis skills;</w:t>
            </w:r>
          </w:p>
          <w:p w14:paraId="1982CAB9" w14:textId="5755A04D" w:rsidR="00B716AF" w:rsidRPr="0031437F" w:rsidRDefault="00B716AF" w:rsidP="00B716A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</w:t>
            </w:r>
            <w:r w:rsidR="00A43755">
              <w:rPr>
                <w:rFonts w:ascii="Avenir Next" w:hAnsi="Avenir Next" w:cs="Courier New"/>
                <w:lang w:val="en"/>
              </w:rPr>
              <w:t xml:space="preserve"> applicant has not specific </w:t>
            </w:r>
            <w:r>
              <w:rPr>
                <w:rFonts w:ascii="Avenir Next" w:hAnsi="Avenir Next" w:cs="Courier New"/>
                <w:lang w:val="en"/>
              </w:rPr>
              <w:t>a</w:t>
            </w:r>
            <w:r w:rsidRPr="0031437F">
              <w:rPr>
                <w:rFonts w:ascii="Avenir Next" w:hAnsi="Avenir Next" w:cs="Courier New"/>
                <w:lang w:val="en"/>
              </w:rPr>
              <w:t>bility to create "communities" through attractive and interesting content;</w:t>
            </w:r>
          </w:p>
          <w:p w14:paraId="49A7D3A1" w14:textId="50815954" w:rsidR="00B716AF" w:rsidRPr="0031437F" w:rsidRDefault="00A43755" w:rsidP="00B716A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not p</w:t>
            </w:r>
            <w:r w:rsidR="00B716AF" w:rsidRPr="0031437F">
              <w:rPr>
                <w:rFonts w:ascii="Avenir Next" w:hAnsi="Avenir Next" w:cs="Courier New"/>
                <w:lang w:val="en"/>
              </w:rPr>
              <w:t>roven both theoretical and technical / practical skills in the field of social media management, content curation and infographics;</w:t>
            </w:r>
          </w:p>
          <w:p w14:paraId="466E98B6" w14:textId="77DE5BFD" w:rsidR="00B716AF" w:rsidRPr="0031437F" w:rsidRDefault="00B716AF" w:rsidP="00B716A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 xml:space="preserve">The </w:t>
            </w:r>
            <w:r w:rsidR="00CF274A">
              <w:rPr>
                <w:rFonts w:ascii="Avenir Next" w:hAnsi="Avenir Next" w:cs="Courier New"/>
                <w:lang w:val="en"/>
              </w:rPr>
              <w:t xml:space="preserve">applicant </w:t>
            </w:r>
            <w:r>
              <w:rPr>
                <w:rFonts w:ascii="Avenir Next" w:hAnsi="Avenir Next" w:cs="Courier New"/>
                <w:lang w:val="en"/>
              </w:rPr>
              <w:t xml:space="preserve">has </w:t>
            </w:r>
            <w:r w:rsidR="00A43755">
              <w:rPr>
                <w:rFonts w:ascii="Avenir Next" w:hAnsi="Avenir Next" w:cs="Courier New"/>
                <w:lang w:val="en"/>
              </w:rPr>
              <w:t xml:space="preserve">not </w:t>
            </w:r>
            <w:r>
              <w:rPr>
                <w:rFonts w:ascii="Avenir Next" w:hAnsi="Avenir Next" w:cs="Courier New"/>
                <w:lang w:val="en"/>
              </w:rPr>
              <w:t>o</w:t>
            </w:r>
            <w:r w:rsidRPr="0031437F">
              <w:rPr>
                <w:rFonts w:ascii="Avenir Next" w:hAnsi="Avenir Next" w:cs="Courier New"/>
                <w:lang w:val="en"/>
              </w:rPr>
              <w:t>perational knowledge of analytics and social media monitoring tools and platforms;</w:t>
            </w:r>
          </w:p>
          <w:p w14:paraId="1BE55410" w14:textId="79EAE8A8" w:rsidR="00B716AF" w:rsidRPr="0031437F" w:rsidRDefault="00B716AF" w:rsidP="00B716A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 xml:space="preserve">The </w:t>
            </w:r>
            <w:r w:rsidR="00CF274A">
              <w:rPr>
                <w:rFonts w:ascii="Avenir Next" w:hAnsi="Avenir Next" w:cs="Courier New"/>
                <w:lang w:val="en"/>
              </w:rPr>
              <w:t xml:space="preserve">applicant </w:t>
            </w:r>
            <w:r w:rsidR="00A43755">
              <w:rPr>
                <w:rFonts w:ascii="Avenir Next" w:hAnsi="Avenir Next" w:cs="Courier New"/>
                <w:lang w:val="en"/>
              </w:rPr>
              <w:t xml:space="preserve">not </w:t>
            </w:r>
            <w:r>
              <w:rPr>
                <w:rFonts w:ascii="Avenir Next" w:hAnsi="Avenir Next" w:cs="Courier New"/>
                <w:lang w:val="en"/>
              </w:rPr>
              <w:t>p</w:t>
            </w:r>
            <w:r w:rsidRPr="0031437F">
              <w:rPr>
                <w:rFonts w:ascii="Avenir Next" w:hAnsi="Avenir Next" w:cs="Courier New"/>
                <w:lang w:val="en"/>
              </w:rPr>
              <w:t>revious experience in managing social profiles, in content and community management;</w:t>
            </w:r>
          </w:p>
          <w:p w14:paraId="5D9791F5" w14:textId="563FCAA4" w:rsidR="00A93AB0" w:rsidRPr="00B716AF" w:rsidRDefault="00B716AF" w:rsidP="00B716AF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 xml:space="preserve">The </w:t>
            </w:r>
            <w:r w:rsidR="00CF274A">
              <w:rPr>
                <w:rFonts w:ascii="Avenir Next" w:hAnsi="Avenir Next" w:cs="Courier New"/>
                <w:lang w:val="en"/>
              </w:rPr>
              <w:t xml:space="preserve">applicant </w:t>
            </w:r>
            <w:r>
              <w:rPr>
                <w:rFonts w:ascii="Avenir Next" w:hAnsi="Avenir Next" w:cs="Courier New"/>
                <w:lang w:val="en"/>
              </w:rPr>
              <w:t>has</w:t>
            </w:r>
            <w:r w:rsidR="00A43755">
              <w:rPr>
                <w:rFonts w:ascii="Avenir Next" w:hAnsi="Avenir Next" w:cs="Courier New"/>
                <w:lang w:val="en"/>
              </w:rPr>
              <w:t xml:space="preserve"> not</w:t>
            </w:r>
            <w:r>
              <w:rPr>
                <w:rFonts w:ascii="Avenir Next" w:hAnsi="Avenir Next" w:cs="Courier New"/>
                <w:lang w:val="en"/>
              </w:rPr>
              <w:t xml:space="preserve"> b</w:t>
            </w:r>
            <w:r w:rsidRPr="0031437F">
              <w:rPr>
                <w:rFonts w:ascii="Avenir Next" w:hAnsi="Avenir Next" w:cs="Courier New"/>
                <w:lang w:val="en"/>
              </w:rPr>
              <w:t>asic knowledge of SEO and HTML code;</w:t>
            </w:r>
          </w:p>
        </w:tc>
        <w:tc>
          <w:tcPr>
            <w:tcW w:w="1849" w:type="dxa"/>
          </w:tcPr>
          <w:p w14:paraId="1AC745F0" w14:textId="0BCA912B" w:rsidR="00A93AB0" w:rsidRPr="00A05915" w:rsidRDefault="00A93AB0" w:rsidP="00860A22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A4375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5</w:t>
            </w:r>
          </w:p>
          <w:p w14:paraId="69D2CB2C" w14:textId="77777777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A93AB0" w14:paraId="5980AE7C" w14:textId="77777777" w:rsidTr="00C97C9B">
        <w:trPr>
          <w:trHeight w:val="254"/>
        </w:trPr>
        <w:tc>
          <w:tcPr>
            <w:tcW w:w="8500" w:type="dxa"/>
          </w:tcPr>
          <w:p w14:paraId="019C06B9" w14:textId="77777777" w:rsidR="00A93AB0" w:rsidRPr="006A0371" w:rsidRDefault="00A93AB0" w:rsidP="00860A22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1849" w:type="dxa"/>
          </w:tcPr>
          <w:p w14:paraId="59BA8FE4" w14:textId="77777777" w:rsidR="00A93AB0" w:rsidRPr="008939D2" w:rsidRDefault="00A93AB0" w:rsidP="00860A22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652F0FDE" w14:textId="77777777" w:rsidR="00A93AB0" w:rsidRPr="006A0371" w:rsidRDefault="00A93AB0" w:rsidP="00860A22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A93AB0" w14:paraId="1819F48D" w14:textId="77777777" w:rsidTr="00C97C9B">
        <w:trPr>
          <w:trHeight w:val="254"/>
        </w:trPr>
        <w:tc>
          <w:tcPr>
            <w:tcW w:w="8500" w:type="dxa"/>
          </w:tcPr>
          <w:p w14:paraId="38B2A809" w14:textId="15BE712C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knowledge of the English language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9" w:type="dxa"/>
          </w:tcPr>
          <w:p w14:paraId="38E524B5" w14:textId="77777777" w:rsidR="00A93AB0" w:rsidRPr="00A05915" w:rsidRDefault="00A93AB0" w:rsidP="00860A22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 5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49BDF983" w14:textId="77777777" w:rsidR="00A93AB0" w:rsidRPr="00A05915" w:rsidRDefault="00A93AB0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A93AB0" w14:paraId="3E8C1FCC" w14:textId="77777777" w:rsidTr="00C97C9B">
        <w:trPr>
          <w:trHeight w:val="758"/>
        </w:trPr>
        <w:tc>
          <w:tcPr>
            <w:tcW w:w="8500" w:type="dxa"/>
          </w:tcPr>
          <w:p w14:paraId="36C79685" w14:textId="77777777" w:rsidR="00A93AB0" w:rsidRPr="00315BF4" w:rsidRDefault="00A93AB0" w:rsidP="00860A22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21E6493B" w14:textId="77777777" w:rsidR="00A93AB0" w:rsidRDefault="00A93AB0" w:rsidP="00860A22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1849" w:type="dxa"/>
          </w:tcPr>
          <w:p w14:paraId="1A9418E7" w14:textId="079723BA" w:rsidR="00A93AB0" w:rsidRPr="004315CD" w:rsidRDefault="00A93AB0" w:rsidP="00860A2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A43755">
              <w:rPr>
                <w:rFonts w:ascii="Times New Roman"/>
                <w:b/>
                <w:bCs/>
              </w:rPr>
              <w:t>60</w:t>
            </w:r>
          </w:p>
        </w:tc>
      </w:tr>
    </w:tbl>
    <w:p w14:paraId="2494BA16" w14:textId="1281A965" w:rsidR="00C910EE" w:rsidRDefault="00C910EE" w:rsidP="000224D9"/>
    <w:p w14:paraId="134C41EA" w14:textId="6F8966A7" w:rsidR="00C97C9B" w:rsidRDefault="00C97C9B" w:rsidP="000224D9"/>
    <w:p w14:paraId="0533FACD" w14:textId="36292DC4" w:rsidR="00C97C9B" w:rsidRDefault="00C97C9B" w:rsidP="000224D9"/>
    <w:p w14:paraId="64CD80E2" w14:textId="3AD63F49" w:rsidR="00C97C9B" w:rsidRDefault="00C97C9B" w:rsidP="000224D9"/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849"/>
      </w:tblGrid>
      <w:tr w:rsidR="00C97C9B" w14:paraId="1764E68A" w14:textId="77777777" w:rsidTr="00943064">
        <w:trPr>
          <w:trHeight w:val="1264"/>
        </w:trPr>
        <w:tc>
          <w:tcPr>
            <w:tcW w:w="10349" w:type="dxa"/>
            <w:gridSpan w:val="2"/>
          </w:tcPr>
          <w:p w14:paraId="1B9A82C0" w14:textId="77777777" w:rsidR="00C97C9B" w:rsidRPr="005D5533" w:rsidRDefault="00C97C9B" w:rsidP="00943064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1196C8F5" w14:textId="77777777" w:rsidR="00C97C9B" w:rsidRPr="00A05915" w:rsidRDefault="00C97C9B" w:rsidP="00943064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6</w:t>
            </w:r>
          </w:p>
          <w:p w14:paraId="60A8243C" w14:textId="77777777" w:rsidR="00C97C9B" w:rsidRDefault="00C97C9B" w:rsidP="00943064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EXPERT IN COMMUNICATION MANAGEMENT, WEB CONTENT AND SOCIAL MEDIA MANAGEMENT IN MONTENEGRO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</w:p>
          <w:p w14:paraId="2D830BB5" w14:textId="6F9338C6" w:rsidR="00C97C9B" w:rsidRPr="00C97C9B" w:rsidRDefault="00C97C9B" w:rsidP="00C97C9B">
            <w:pPr>
              <w:pStyle w:val="Paragrafoelenco"/>
              <w:ind w:left="786"/>
              <w:jc w:val="center"/>
              <w:rPr>
                <w:bCs/>
                <w:lang w:val="en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C97C9B">
              <w:rPr>
                <w:b/>
                <w:lang w:bidi="it-IT"/>
              </w:rPr>
              <w:t xml:space="preserve"> Spartak </w:t>
            </w:r>
            <w:proofErr w:type="spellStart"/>
            <w:proofErr w:type="gramStart"/>
            <w:r w:rsidRPr="00C97C9B">
              <w:rPr>
                <w:b/>
                <w:lang w:bidi="it-IT"/>
              </w:rPr>
              <w:t>Goxhaj</w:t>
            </w:r>
            <w:proofErr w:type="spellEnd"/>
            <w:r>
              <w:rPr>
                <w:b/>
                <w:lang w:bidi="it-IT"/>
              </w:rPr>
              <w:t xml:space="preserve">  </w:t>
            </w:r>
            <w:r w:rsidRPr="00C97C9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–</w:t>
            </w:r>
            <w:proofErr w:type="gramEnd"/>
            <w:r w:rsidRPr="00C97C9B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COUNTRY: Montenegro</w:t>
            </w:r>
          </w:p>
        </w:tc>
      </w:tr>
      <w:tr w:rsidR="00C97C9B" w14:paraId="17CD55B4" w14:textId="77777777" w:rsidTr="00943064">
        <w:trPr>
          <w:trHeight w:val="252"/>
        </w:trPr>
        <w:tc>
          <w:tcPr>
            <w:tcW w:w="8500" w:type="dxa"/>
          </w:tcPr>
          <w:p w14:paraId="14ECF010" w14:textId="77777777" w:rsidR="00C97C9B" w:rsidRPr="00315BF4" w:rsidRDefault="00C97C9B" w:rsidP="0094306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1849" w:type="dxa"/>
          </w:tcPr>
          <w:p w14:paraId="60C24491" w14:textId="77777777" w:rsidR="00C97C9B" w:rsidRPr="00315BF4" w:rsidRDefault="00C97C9B" w:rsidP="00943064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C97C9B" w14:paraId="3BAF06BE" w14:textId="77777777" w:rsidTr="00943064">
        <w:trPr>
          <w:trHeight w:val="254"/>
        </w:trPr>
        <w:tc>
          <w:tcPr>
            <w:tcW w:w="8500" w:type="dxa"/>
          </w:tcPr>
          <w:p w14:paraId="3C4D364E" w14:textId="4389B9E4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 w:rsidRPr="00A05915">
              <w:rPr>
                <w:rFonts w:ascii="Avenir Next" w:hAnsi="Avenir Next"/>
                <w:lang w:val="en"/>
              </w:rPr>
              <w:t xml:space="preserve">The </w:t>
            </w:r>
            <w:r>
              <w:rPr>
                <w:rFonts w:ascii="Avenir Next" w:hAnsi="Avenir Next"/>
                <w:lang w:val="en"/>
              </w:rPr>
              <w:t xml:space="preserve">applicant </w:t>
            </w:r>
            <w:r w:rsidRPr="00A05915">
              <w:rPr>
                <w:rFonts w:ascii="Avenir Next" w:hAnsi="Avenir Next"/>
                <w:lang w:val="en"/>
              </w:rPr>
              <w:t>has</w:t>
            </w:r>
            <w:r>
              <w:rPr>
                <w:rFonts w:ascii="Avenir Next" w:hAnsi="Avenir Next"/>
                <w:lang w:val="en"/>
              </w:rPr>
              <w:t xml:space="preserve"> </w:t>
            </w:r>
            <w:r>
              <w:rPr>
                <w:rFonts w:ascii="Avenir Next" w:hAnsi="Avenir Next" w:cs="Courier New"/>
                <w:lang w:val="en"/>
              </w:rPr>
              <w:t>e</w:t>
            </w:r>
            <w:r w:rsidRPr="0031437F">
              <w:rPr>
                <w:rFonts w:ascii="Avenir Next" w:hAnsi="Avenir Next" w:cs="Courier New"/>
                <w:lang w:val="en"/>
              </w:rPr>
              <w:t>xperience</w:t>
            </w:r>
            <w:r>
              <w:rPr>
                <w:rFonts w:ascii="Avenir Next" w:hAnsi="Avenir Next" w:cs="Courier New"/>
                <w:lang w:val="en"/>
              </w:rPr>
              <w:t xml:space="preserve"> </w:t>
            </w:r>
            <w:r w:rsidRPr="0031437F">
              <w:rPr>
                <w:rFonts w:ascii="Avenir Next" w:hAnsi="Avenir Next" w:cs="Courier New"/>
                <w:lang w:val="en"/>
              </w:rPr>
              <w:t>gained in companies or public bodies, in the activity of operator of social networks;</w:t>
            </w:r>
          </w:p>
          <w:p w14:paraId="1370BD46" w14:textId="77777777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849" w:type="dxa"/>
          </w:tcPr>
          <w:p w14:paraId="6719E9DD" w14:textId="6B0374E2" w:rsidR="00C97C9B" w:rsidRPr="00A05915" w:rsidRDefault="00C97C9B" w:rsidP="0094306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 w:rsidR="00D00AEC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15</w:t>
            </w:r>
          </w:p>
          <w:p w14:paraId="682DAF68" w14:textId="77777777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7C9B" w14:paraId="0D16BBDC" w14:textId="77777777" w:rsidTr="00943064">
        <w:trPr>
          <w:trHeight w:val="254"/>
        </w:trPr>
        <w:tc>
          <w:tcPr>
            <w:tcW w:w="8500" w:type="dxa"/>
          </w:tcPr>
          <w:p w14:paraId="44A27852" w14:textId="77777777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1849" w:type="dxa"/>
          </w:tcPr>
          <w:p w14:paraId="27EEBEB4" w14:textId="77777777" w:rsidR="00C97C9B" w:rsidRPr="00A05915" w:rsidRDefault="00C97C9B" w:rsidP="0094306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C97C9B" w14:paraId="0C9D1AA2" w14:textId="77777777" w:rsidTr="00943064">
        <w:trPr>
          <w:trHeight w:val="254"/>
        </w:trPr>
        <w:tc>
          <w:tcPr>
            <w:tcW w:w="8500" w:type="dxa"/>
          </w:tcPr>
          <w:p w14:paraId="6C116C17" w14:textId="427A5883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k</w:t>
            </w:r>
            <w:r w:rsidRPr="0031437F">
              <w:rPr>
                <w:rFonts w:ascii="Avenir Next" w:hAnsi="Avenir Next" w:cs="Courier New"/>
                <w:lang w:val="en"/>
              </w:rPr>
              <w:t>nowledge of web dynamics and social network excellent writing and synthesis skills;</w:t>
            </w:r>
          </w:p>
          <w:p w14:paraId="736CA184" w14:textId="15AD26CA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specific a</w:t>
            </w:r>
            <w:r w:rsidRPr="0031437F">
              <w:rPr>
                <w:rFonts w:ascii="Avenir Next" w:hAnsi="Avenir Next" w:cs="Courier New"/>
                <w:lang w:val="en"/>
              </w:rPr>
              <w:t>bility to create "communities" through attractive and interesting content;</w:t>
            </w:r>
          </w:p>
          <w:p w14:paraId="297D4C33" w14:textId="2EB5C762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p</w:t>
            </w:r>
            <w:r w:rsidRPr="0031437F">
              <w:rPr>
                <w:rFonts w:ascii="Avenir Next" w:hAnsi="Avenir Next" w:cs="Courier New"/>
                <w:lang w:val="en"/>
              </w:rPr>
              <w:t>roven both theoretical and technical / practical skills in the field of social media management, content curation and infographics;</w:t>
            </w:r>
          </w:p>
          <w:p w14:paraId="46E1151F" w14:textId="0EAED6B1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o</w:t>
            </w:r>
            <w:r w:rsidRPr="0031437F">
              <w:rPr>
                <w:rFonts w:ascii="Avenir Next" w:hAnsi="Avenir Next" w:cs="Courier New"/>
                <w:lang w:val="en"/>
              </w:rPr>
              <w:t>perational knowledge of analytics and social media monitoring tools and platforms;</w:t>
            </w:r>
          </w:p>
          <w:p w14:paraId="43F422E0" w14:textId="646F00D7" w:rsidR="0076318A" w:rsidRPr="0031437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p</w:t>
            </w:r>
            <w:r w:rsidRPr="0031437F">
              <w:rPr>
                <w:rFonts w:ascii="Avenir Next" w:hAnsi="Avenir Next" w:cs="Courier New"/>
                <w:lang w:val="en"/>
              </w:rPr>
              <w:t>revious experience in managing social profiles, in content and community management;</w:t>
            </w:r>
          </w:p>
          <w:p w14:paraId="1A586A64" w14:textId="11802F52" w:rsidR="00C97C9B" w:rsidRPr="00B716AF" w:rsidRDefault="0076318A" w:rsidP="0076318A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b</w:t>
            </w:r>
            <w:r w:rsidRPr="0031437F">
              <w:rPr>
                <w:rFonts w:ascii="Avenir Next" w:hAnsi="Avenir Next" w:cs="Courier New"/>
                <w:lang w:val="en"/>
              </w:rPr>
              <w:t>asic knowledge of SEO and HTML code;</w:t>
            </w:r>
          </w:p>
        </w:tc>
        <w:tc>
          <w:tcPr>
            <w:tcW w:w="1849" w:type="dxa"/>
          </w:tcPr>
          <w:p w14:paraId="4CF649C8" w14:textId="77777777" w:rsidR="00C97C9B" w:rsidRPr="00A05915" w:rsidRDefault="00C97C9B" w:rsidP="0094306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1F795420" w14:textId="77777777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7C9B" w14:paraId="1A4B8DCB" w14:textId="77777777" w:rsidTr="00943064">
        <w:trPr>
          <w:trHeight w:val="254"/>
        </w:trPr>
        <w:tc>
          <w:tcPr>
            <w:tcW w:w="8500" w:type="dxa"/>
          </w:tcPr>
          <w:p w14:paraId="02136583" w14:textId="77777777" w:rsidR="00C97C9B" w:rsidRPr="006A0371" w:rsidRDefault="00C97C9B" w:rsidP="00943064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1849" w:type="dxa"/>
          </w:tcPr>
          <w:p w14:paraId="3D2A0FF5" w14:textId="77777777" w:rsidR="00C97C9B" w:rsidRPr="008939D2" w:rsidRDefault="00C97C9B" w:rsidP="00943064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11B2FAC8" w14:textId="77777777" w:rsidR="00C97C9B" w:rsidRPr="006A0371" w:rsidRDefault="00C97C9B" w:rsidP="00943064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C97C9B" w14:paraId="6645CA93" w14:textId="77777777" w:rsidTr="00943064">
        <w:trPr>
          <w:trHeight w:val="254"/>
        </w:trPr>
        <w:tc>
          <w:tcPr>
            <w:tcW w:w="8500" w:type="dxa"/>
          </w:tcPr>
          <w:p w14:paraId="5F8B74FE" w14:textId="104BB025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</w:t>
            </w:r>
            <w:r w:rsidR="00CF274A">
              <w:rPr>
                <w:rFonts w:ascii="Avenir Next" w:hAnsi="Avenir Next"/>
                <w:sz w:val="24"/>
                <w:szCs w:val="24"/>
                <w:lang w:val="en"/>
              </w:rPr>
              <w:t xml:space="preserve">applicant </w:t>
            </w:r>
            <w:r>
              <w:rPr>
                <w:rFonts w:ascii="Avenir Next" w:hAnsi="Avenir Next"/>
                <w:sz w:val="24"/>
                <w:szCs w:val="24"/>
                <w:lang w:val="en"/>
              </w:rPr>
              <w:t>has g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ood knowledge of the English language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9" w:type="dxa"/>
          </w:tcPr>
          <w:p w14:paraId="041422B9" w14:textId="77777777" w:rsidR="00C97C9B" w:rsidRPr="00A05915" w:rsidRDefault="00C97C9B" w:rsidP="0094306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 5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1384BCA5" w14:textId="77777777" w:rsidR="00C97C9B" w:rsidRPr="00A05915" w:rsidRDefault="00C97C9B" w:rsidP="0094306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C97C9B" w14:paraId="059B638F" w14:textId="77777777" w:rsidTr="00943064">
        <w:trPr>
          <w:trHeight w:val="758"/>
        </w:trPr>
        <w:tc>
          <w:tcPr>
            <w:tcW w:w="8500" w:type="dxa"/>
          </w:tcPr>
          <w:p w14:paraId="1E7951EE" w14:textId="77777777" w:rsidR="00C97C9B" w:rsidRPr="00315BF4" w:rsidRDefault="00C97C9B" w:rsidP="00943064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2F48D9D9" w14:textId="77777777" w:rsidR="00C97C9B" w:rsidRDefault="00C97C9B" w:rsidP="00943064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1849" w:type="dxa"/>
          </w:tcPr>
          <w:p w14:paraId="18DA3120" w14:textId="15B5F5B5" w:rsidR="00C97C9B" w:rsidRPr="004315CD" w:rsidRDefault="00C97C9B" w:rsidP="00943064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 w:rsidR="00D00AEC">
              <w:rPr>
                <w:rFonts w:ascii="Times New Roman"/>
                <w:b/>
                <w:bCs/>
              </w:rPr>
              <w:t>95</w:t>
            </w:r>
          </w:p>
        </w:tc>
      </w:tr>
    </w:tbl>
    <w:p w14:paraId="48469D8C" w14:textId="5816EF61" w:rsidR="00C97C9B" w:rsidRDefault="00C97C9B" w:rsidP="000224D9"/>
    <w:p w14:paraId="02EA4F2F" w14:textId="71EC639C" w:rsidR="00C97C9B" w:rsidRDefault="00C97C9B" w:rsidP="000224D9"/>
    <w:p w14:paraId="14B657F4" w14:textId="3258F4FF" w:rsidR="00C97C9B" w:rsidRDefault="00C97C9B" w:rsidP="000224D9"/>
    <w:p w14:paraId="19BBADCF" w14:textId="7DF5F3DE" w:rsidR="00C97C9B" w:rsidRDefault="00C97C9B" w:rsidP="000224D9"/>
    <w:p w14:paraId="5F999A3C" w14:textId="22BEE31D" w:rsidR="00C97C9B" w:rsidRDefault="00C97C9B" w:rsidP="000224D9"/>
    <w:p w14:paraId="101B97EB" w14:textId="0D9FD7AF" w:rsidR="00C97C9B" w:rsidRDefault="00C97C9B" w:rsidP="000224D9"/>
    <w:p w14:paraId="482208B9" w14:textId="5CB58B3B" w:rsidR="00C97C9B" w:rsidRDefault="00C97C9B" w:rsidP="000224D9"/>
    <w:p w14:paraId="3BAB3119" w14:textId="31875DAE" w:rsidR="00C97C9B" w:rsidRDefault="00C97C9B" w:rsidP="000224D9"/>
    <w:p w14:paraId="3121AEA2" w14:textId="74354F32" w:rsidR="00C97C9B" w:rsidRDefault="00C97C9B" w:rsidP="000224D9"/>
    <w:p w14:paraId="3C2C22E8" w14:textId="0443EDEF" w:rsidR="00C97C9B" w:rsidRDefault="00C97C9B" w:rsidP="000224D9"/>
    <w:p w14:paraId="3D0BA086" w14:textId="0219FF16" w:rsidR="00C97C9B" w:rsidRDefault="00C97C9B" w:rsidP="000224D9"/>
    <w:p w14:paraId="3A5BB0A1" w14:textId="5FDC0CFA" w:rsidR="00C97C9B" w:rsidRDefault="00C97C9B" w:rsidP="000224D9"/>
    <w:p w14:paraId="1648E859" w14:textId="77777777" w:rsidR="00261934" w:rsidRDefault="00261934" w:rsidP="00C97C9B">
      <w:pPr>
        <w:ind w:left="360"/>
        <w:jc w:val="both"/>
      </w:pPr>
    </w:p>
    <w:p w14:paraId="3232CAF6" w14:textId="3747D76B" w:rsidR="00C97C9B" w:rsidRPr="00C97C9B" w:rsidRDefault="00C97C9B" w:rsidP="00C97C9B">
      <w:pPr>
        <w:ind w:left="360"/>
        <w:jc w:val="both"/>
        <w:rPr>
          <w:b/>
          <w:bCs/>
          <w:i/>
          <w:iCs/>
          <w:lang w:bidi="it-IT"/>
        </w:rPr>
      </w:pPr>
      <w:r>
        <w:t xml:space="preserve">For </w:t>
      </w:r>
      <w:proofErr w:type="spellStart"/>
      <w:r w:rsidRPr="00B25DEF">
        <w:rPr>
          <w:b/>
          <w:bCs/>
        </w:rPr>
        <w:t>Profile</w:t>
      </w:r>
      <w:proofErr w:type="spellEnd"/>
      <w:r w:rsidRPr="00B25DEF">
        <w:rPr>
          <w:b/>
          <w:bCs/>
        </w:rPr>
        <w:t xml:space="preserve"> </w:t>
      </w:r>
      <w:r>
        <w:rPr>
          <w:b/>
          <w:bCs/>
        </w:rPr>
        <w:t>7</w:t>
      </w:r>
      <w:r w:rsidRPr="00C6337E">
        <w:t xml:space="preserve"> </w:t>
      </w:r>
      <w:r w:rsidRPr="00C97C9B">
        <w:rPr>
          <w:i/>
          <w:iCs/>
          <w:lang w:bidi="it-IT"/>
        </w:rPr>
        <w:t>Expert </w:t>
      </w:r>
      <w:r>
        <w:rPr>
          <w:i/>
          <w:iCs/>
          <w:lang w:bidi="it-IT"/>
        </w:rPr>
        <w:t>i</w:t>
      </w:r>
      <w:r w:rsidRPr="00C97C9B">
        <w:rPr>
          <w:i/>
          <w:iCs/>
          <w:lang w:bidi="it-IT"/>
        </w:rPr>
        <w:t>n </w:t>
      </w:r>
      <w:proofErr w:type="spellStart"/>
      <w:r w:rsidRPr="00C97C9B">
        <w:rPr>
          <w:i/>
          <w:iCs/>
          <w:lang w:bidi="it-IT"/>
        </w:rPr>
        <w:t>Communication</w:t>
      </w:r>
      <w:proofErr w:type="spellEnd"/>
      <w:r w:rsidRPr="00C97C9B">
        <w:rPr>
          <w:i/>
          <w:iCs/>
          <w:lang w:bidi="it-IT"/>
        </w:rPr>
        <w:t xml:space="preserve"> Management, Web Content </w:t>
      </w:r>
      <w:r>
        <w:rPr>
          <w:i/>
          <w:iCs/>
          <w:lang w:bidi="it-IT"/>
        </w:rPr>
        <w:t>a</w:t>
      </w:r>
      <w:r w:rsidRPr="00C97C9B">
        <w:rPr>
          <w:i/>
          <w:iCs/>
          <w:lang w:bidi="it-IT"/>
        </w:rPr>
        <w:t>nd Social Media Management </w:t>
      </w:r>
      <w:r>
        <w:rPr>
          <w:i/>
          <w:iCs/>
          <w:lang w:bidi="it-IT"/>
        </w:rPr>
        <w:t>i</w:t>
      </w:r>
      <w:r w:rsidRPr="00C97C9B">
        <w:rPr>
          <w:i/>
          <w:iCs/>
          <w:lang w:bidi="it-IT"/>
        </w:rPr>
        <w:t>n Mo</w:t>
      </w:r>
      <w:r>
        <w:rPr>
          <w:i/>
          <w:iCs/>
          <w:lang w:bidi="it-IT"/>
        </w:rPr>
        <w:t>lise</w:t>
      </w:r>
      <w:r w:rsidRPr="00C97C9B">
        <w:rPr>
          <w:b/>
          <w:bCs/>
          <w:i/>
          <w:iCs/>
          <w:lang w:bidi="it-IT"/>
        </w:rPr>
        <w:t xml:space="preserve"> </w:t>
      </w:r>
    </w:p>
    <w:p w14:paraId="3D5317CB" w14:textId="77777777" w:rsidR="00C97C9B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applications received: </w:t>
      </w:r>
      <w:r w:rsidRPr="00B84827">
        <w:rPr>
          <w:b/>
          <w:lang w:val="en" w:bidi="it-IT"/>
        </w:rPr>
        <w:t>1</w:t>
      </w:r>
    </w:p>
    <w:p w14:paraId="37C488E9" w14:textId="471D5275" w:rsidR="00C97C9B" w:rsidRPr="00C6337E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Name of the tender: </w:t>
      </w:r>
      <w:r>
        <w:rPr>
          <w:b/>
          <w:lang w:bidi="it-IT"/>
        </w:rPr>
        <w:t>Antonio Luciani</w:t>
      </w:r>
    </w:p>
    <w:p w14:paraId="09C51509" w14:textId="3857AC42" w:rsidR="00C97C9B" w:rsidRPr="00C6337E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date and time: </w:t>
      </w:r>
      <w:r w:rsidRPr="00C6337E">
        <w:rPr>
          <w:b/>
          <w:lang w:val="en" w:bidi="it-IT"/>
        </w:rPr>
        <w:t>2</w:t>
      </w:r>
      <w:r>
        <w:rPr>
          <w:b/>
          <w:lang w:val="en" w:bidi="it-IT"/>
        </w:rPr>
        <w:t>6</w:t>
      </w:r>
      <w:r w:rsidRPr="00C6337E">
        <w:rPr>
          <w:b/>
          <w:lang w:val="en" w:bidi="it-IT"/>
        </w:rPr>
        <w:t xml:space="preserve">/08/2020 h. </w:t>
      </w:r>
      <w:r>
        <w:rPr>
          <w:b/>
          <w:lang w:val="en" w:bidi="it-IT"/>
        </w:rPr>
        <w:t>13:12</w:t>
      </w:r>
      <w:r w:rsidRPr="00C6337E">
        <w:rPr>
          <w:bCs/>
          <w:lang w:val="en" w:bidi="it-IT"/>
        </w:rPr>
        <w:t xml:space="preserve"> </w:t>
      </w:r>
    </w:p>
    <w:p w14:paraId="68C4AB32" w14:textId="77777777" w:rsidR="00C97C9B" w:rsidRPr="00C6337E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Annex: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5BE88E74" w14:textId="77777777" w:rsidR="00C97C9B" w:rsidRPr="00C6337E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ID: </w:t>
      </w:r>
      <w:r>
        <w:rPr>
          <w:b/>
          <w:lang w:val="en" w:bidi="it-IT"/>
        </w:rPr>
        <w:t>Y</w:t>
      </w:r>
      <w:r w:rsidRPr="00C6337E">
        <w:rPr>
          <w:b/>
          <w:lang w:val="en" w:bidi="it-IT"/>
        </w:rPr>
        <w:t>es</w:t>
      </w:r>
    </w:p>
    <w:p w14:paraId="03ADEA8F" w14:textId="77777777" w:rsidR="00C97C9B" w:rsidRPr="00C6337E" w:rsidRDefault="00C97C9B" w:rsidP="00C97C9B">
      <w:pPr>
        <w:ind w:left="426"/>
        <w:jc w:val="both"/>
        <w:rPr>
          <w:bCs/>
          <w:lang w:val="en" w:bidi="it-IT"/>
        </w:rPr>
      </w:pPr>
      <w:r w:rsidRPr="00C6337E">
        <w:rPr>
          <w:bCs/>
          <w:lang w:val="en" w:bidi="it-IT"/>
        </w:rPr>
        <w:t xml:space="preserve">CV: </w:t>
      </w:r>
      <w:r w:rsidRPr="00C6337E">
        <w:rPr>
          <w:b/>
          <w:lang w:val="en" w:bidi="it-IT"/>
        </w:rPr>
        <w:t>Yes</w:t>
      </w:r>
    </w:p>
    <w:p w14:paraId="420C3170" w14:textId="77777777" w:rsidR="00C97C9B" w:rsidRPr="00C6337E" w:rsidRDefault="00C97C9B" w:rsidP="00C97C9B">
      <w:pPr>
        <w:ind w:left="426"/>
        <w:jc w:val="both"/>
        <w:rPr>
          <w:b/>
          <w:lang w:bidi="it-IT"/>
        </w:rPr>
      </w:pPr>
      <w:r w:rsidRPr="00C6337E">
        <w:rPr>
          <w:bCs/>
          <w:lang w:val="en" w:bidi="it-IT"/>
        </w:rPr>
        <w:t xml:space="preserve">Evaluable: </w:t>
      </w:r>
      <w:r w:rsidRPr="00C6337E">
        <w:rPr>
          <w:b/>
          <w:lang w:val="en" w:bidi="it-IT"/>
        </w:rPr>
        <w:t>Yes</w:t>
      </w:r>
    </w:p>
    <w:p w14:paraId="483DF96E" w14:textId="77777777" w:rsidR="00C97C9B" w:rsidRDefault="00C97C9B" w:rsidP="000224D9"/>
    <w:tbl>
      <w:tblPr>
        <w:tblStyle w:val="TableNormal"/>
        <w:tblpPr w:leftFromText="141" w:rightFromText="141" w:vertAnchor="text" w:horzAnchor="margin" w:tblpX="-289" w:tblpY="227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1707"/>
      </w:tblGrid>
      <w:tr w:rsidR="008B3D49" w14:paraId="15DCD74A" w14:textId="77777777" w:rsidTr="00860A22">
        <w:trPr>
          <w:trHeight w:val="1264"/>
        </w:trPr>
        <w:tc>
          <w:tcPr>
            <w:tcW w:w="10349" w:type="dxa"/>
            <w:gridSpan w:val="2"/>
          </w:tcPr>
          <w:p w14:paraId="1AC8AE53" w14:textId="77777777" w:rsidR="008B3D49" w:rsidRPr="005D5533" w:rsidRDefault="008B3D49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</w:p>
          <w:p w14:paraId="1FD47880" w14:textId="6DD56EE1" w:rsidR="008B3D49" w:rsidRPr="00A05915" w:rsidRDefault="008B3D49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A05915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SELECTION FOR PROFILE 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7</w:t>
            </w:r>
          </w:p>
          <w:p w14:paraId="351F91E1" w14:textId="735D0EDF" w:rsidR="008B3D49" w:rsidRDefault="008B3D49" w:rsidP="00F53A28">
            <w:pPr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EXPERT IN COMMUNICATION MANAGEMENT, WEB CONTENT AND SOCIAL MEDIA MANAGEMENT IN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MOLISE</w:t>
            </w:r>
          </w:p>
          <w:p w14:paraId="172C343D" w14:textId="3D750B48" w:rsidR="008B3D49" w:rsidRPr="005D5533" w:rsidRDefault="008B3D49" w:rsidP="00860A22">
            <w:pPr>
              <w:ind w:left="720" w:hanging="360"/>
              <w:jc w:val="center"/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</w:pP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CANDIDATE: </w:t>
            </w:r>
            <w:r w:rsidRPr="00D73D21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>
              <w:t xml:space="preserve"> </w:t>
            </w:r>
            <w:r w:rsidRPr="008B3D4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Antonio </w:t>
            </w:r>
            <w:proofErr w:type="spellStart"/>
            <w:r w:rsidRPr="008B3D49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>Luciani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 </w:t>
            </w:r>
            <w:r w:rsidRPr="005D5533"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– COUNTRY: </w:t>
            </w:r>
            <w:r>
              <w:rPr>
                <w:rFonts w:ascii="Arial" w:eastAsia="Arial" w:hAnsi="Arial" w:cs="Arial"/>
                <w:b/>
                <w:color w:val="333333"/>
                <w:spacing w:val="-1"/>
                <w:lang w:eastAsia="it-IT" w:bidi="it-IT"/>
              </w:rPr>
              <w:t xml:space="preserve">Italy </w:t>
            </w:r>
          </w:p>
        </w:tc>
      </w:tr>
      <w:tr w:rsidR="00261934" w14:paraId="426CD89B" w14:textId="77777777" w:rsidTr="00943064">
        <w:trPr>
          <w:trHeight w:val="252"/>
        </w:trPr>
        <w:tc>
          <w:tcPr>
            <w:tcW w:w="8642" w:type="dxa"/>
          </w:tcPr>
          <w:p w14:paraId="543BDE2A" w14:textId="2DBEEA5E" w:rsidR="00261934" w:rsidRPr="00315BF4" w:rsidRDefault="00261934" w:rsidP="0026193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Pr="00315BF4">
              <w:rPr>
                <w:b/>
              </w:rPr>
              <w:t xml:space="preserve">skills </w:t>
            </w:r>
          </w:p>
        </w:tc>
        <w:tc>
          <w:tcPr>
            <w:tcW w:w="1707" w:type="dxa"/>
          </w:tcPr>
          <w:p w14:paraId="17C6D883" w14:textId="77777777" w:rsidR="00261934" w:rsidRPr="00315BF4" w:rsidRDefault="00261934" w:rsidP="00261934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  <w:color w:val="333333"/>
              </w:rPr>
              <w:t xml:space="preserve">Max 20 points </w:t>
            </w:r>
          </w:p>
        </w:tc>
      </w:tr>
      <w:tr w:rsidR="00261934" w14:paraId="02C64928" w14:textId="77777777" w:rsidTr="00943064">
        <w:trPr>
          <w:trHeight w:val="254"/>
        </w:trPr>
        <w:tc>
          <w:tcPr>
            <w:tcW w:w="8642" w:type="dxa"/>
          </w:tcPr>
          <w:p w14:paraId="1031DDE9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 w:rsidRPr="00A05915">
              <w:rPr>
                <w:rFonts w:ascii="Avenir Next" w:hAnsi="Avenir Next"/>
                <w:lang w:val="en"/>
              </w:rPr>
              <w:t xml:space="preserve">The </w:t>
            </w:r>
            <w:r>
              <w:rPr>
                <w:rFonts w:ascii="Avenir Next" w:hAnsi="Avenir Next"/>
                <w:lang w:val="en"/>
              </w:rPr>
              <w:t xml:space="preserve">applicant </w:t>
            </w:r>
            <w:r w:rsidRPr="00A05915">
              <w:rPr>
                <w:rFonts w:ascii="Avenir Next" w:hAnsi="Avenir Next"/>
                <w:lang w:val="en"/>
              </w:rPr>
              <w:t>has</w:t>
            </w:r>
            <w:r>
              <w:rPr>
                <w:rFonts w:ascii="Avenir Next" w:hAnsi="Avenir Next"/>
                <w:lang w:val="en"/>
              </w:rPr>
              <w:t xml:space="preserve"> </w:t>
            </w:r>
            <w:r>
              <w:rPr>
                <w:rFonts w:ascii="Avenir Next" w:hAnsi="Avenir Next" w:cs="Courier New"/>
                <w:lang w:val="en"/>
              </w:rPr>
              <w:t>e</w:t>
            </w:r>
            <w:r w:rsidRPr="0031437F">
              <w:rPr>
                <w:rFonts w:ascii="Avenir Next" w:hAnsi="Avenir Next" w:cs="Courier New"/>
                <w:lang w:val="en"/>
              </w:rPr>
              <w:t>xperience</w:t>
            </w:r>
            <w:r>
              <w:rPr>
                <w:rFonts w:ascii="Avenir Next" w:hAnsi="Avenir Next" w:cs="Courier New"/>
                <w:lang w:val="en"/>
              </w:rPr>
              <w:t xml:space="preserve"> </w:t>
            </w:r>
            <w:r w:rsidRPr="0031437F">
              <w:rPr>
                <w:rFonts w:ascii="Avenir Next" w:hAnsi="Avenir Next" w:cs="Courier New"/>
                <w:lang w:val="en"/>
              </w:rPr>
              <w:t>gained in companies or public bodies, in the activity of operator of social networks;</w:t>
            </w:r>
          </w:p>
          <w:p w14:paraId="7BB1CF61" w14:textId="77777777" w:rsidR="00261934" w:rsidRPr="00A05915" w:rsidRDefault="00261934" w:rsidP="0026193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  <w:tc>
          <w:tcPr>
            <w:tcW w:w="1707" w:type="dxa"/>
          </w:tcPr>
          <w:p w14:paraId="6F6DC428" w14:textId="07D7A734" w:rsidR="00261934" w:rsidRPr="00A05915" w:rsidRDefault="00261934" w:rsidP="0026193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15</w:t>
            </w:r>
          </w:p>
          <w:p w14:paraId="610B1F8D" w14:textId="77777777" w:rsidR="00261934" w:rsidRPr="00A05915" w:rsidRDefault="00261934" w:rsidP="0026193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8B3D49" w14:paraId="13D766EB" w14:textId="77777777" w:rsidTr="00943064">
        <w:trPr>
          <w:trHeight w:val="254"/>
        </w:trPr>
        <w:tc>
          <w:tcPr>
            <w:tcW w:w="8642" w:type="dxa"/>
          </w:tcPr>
          <w:p w14:paraId="0BF12A59" w14:textId="77777777" w:rsidR="008B3D49" w:rsidRPr="00A05915" w:rsidRDefault="008B3D49" w:rsidP="00860A22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b/>
              </w:rPr>
              <w:t>Professional experience</w:t>
            </w:r>
            <w:r w:rsidRPr="00315BF4">
              <w:rPr>
                <w:b/>
              </w:rPr>
              <w:t xml:space="preserve"> </w:t>
            </w:r>
          </w:p>
        </w:tc>
        <w:tc>
          <w:tcPr>
            <w:tcW w:w="1707" w:type="dxa"/>
          </w:tcPr>
          <w:p w14:paraId="3DF24F42" w14:textId="77777777" w:rsidR="008B3D49" w:rsidRPr="00A05915" w:rsidRDefault="008B3D49" w:rsidP="00860A22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color w:val="333333"/>
              </w:rPr>
              <w:t xml:space="preserve">Max 30 points </w:t>
            </w:r>
          </w:p>
        </w:tc>
      </w:tr>
      <w:tr w:rsidR="00261934" w14:paraId="2A5C36F2" w14:textId="77777777" w:rsidTr="00943064">
        <w:trPr>
          <w:trHeight w:val="254"/>
        </w:trPr>
        <w:tc>
          <w:tcPr>
            <w:tcW w:w="8642" w:type="dxa"/>
          </w:tcPr>
          <w:p w14:paraId="412B3DE6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k</w:t>
            </w:r>
            <w:r w:rsidRPr="0031437F">
              <w:rPr>
                <w:rFonts w:ascii="Avenir Next" w:hAnsi="Avenir Next" w:cs="Courier New"/>
                <w:lang w:val="en"/>
              </w:rPr>
              <w:t>nowledge of web dynamics and social network excellent writing and synthesis skills;</w:t>
            </w:r>
          </w:p>
          <w:p w14:paraId="32F27C6B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specific a</w:t>
            </w:r>
            <w:r w:rsidRPr="0031437F">
              <w:rPr>
                <w:rFonts w:ascii="Avenir Next" w:hAnsi="Avenir Next" w:cs="Courier New"/>
                <w:lang w:val="en"/>
              </w:rPr>
              <w:t>bility to create "communities" through attractive and interesting content;</w:t>
            </w:r>
          </w:p>
          <w:p w14:paraId="1B9BE2E0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p</w:t>
            </w:r>
            <w:r w:rsidRPr="0031437F">
              <w:rPr>
                <w:rFonts w:ascii="Avenir Next" w:hAnsi="Avenir Next" w:cs="Courier New"/>
                <w:lang w:val="en"/>
              </w:rPr>
              <w:t>roven both theoretical and technical / practical skills in the field of social media management, content curation and infographics;</w:t>
            </w:r>
          </w:p>
          <w:p w14:paraId="465B6239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o</w:t>
            </w:r>
            <w:r w:rsidRPr="0031437F">
              <w:rPr>
                <w:rFonts w:ascii="Avenir Next" w:hAnsi="Avenir Next" w:cs="Courier New"/>
                <w:lang w:val="en"/>
              </w:rPr>
              <w:t>perational knowledge of analytics and social media monitoring tools and platforms;</w:t>
            </w:r>
          </w:p>
          <w:p w14:paraId="3AD3FD0C" w14:textId="77777777" w:rsidR="00261934" w:rsidRPr="0031437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p</w:t>
            </w:r>
            <w:r w:rsidRPr="0031437F">
              <w:rPr>
                <w:rFonts w:ascii="Avenir Next" w:hAnsi="Avenir Next" w:cs="Courier New"/>
                <w:lang w:val="en"/>
              </w:rPr>
              <w:t>revious experience in managing social profiles, in content and community management;</w:t>
            </w:r>
          </w:p>
          <w:p w14:paraId="3C4E0607" w14:textId="719F951D" w:rsidR="00261934" w:rsidRPr="00B716AF" w:rsidRDefault="00261934" w:rsidP="00261934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venir Next" w:hAnsi="Avenir Next" w:cs="Courier New"/>
                <w:lang w:val="en"/>
              </w:rPr>
            </w:pPr>
            <w:r>
              <w:rPr>
                <w:rFonts w:ascii="Avenir Next" w:hAnsi="Avenir Next" w:cs="Courier New"/>
                <w:lang w:val="en"/>
              </w:rPr>
              <w:t>The applicant has b</w:t>
            </w:r>
            <w:r w:rsidRPr="0031437F">
              <w:rPr>
                <w:rFonts w:ascii="Avenir Next" w:hAnsi="Avenir Next" w:cs="Courier New"/>
                <w:lang w:val="en"/>
              </w:rPr>
              <w:t>asic knowledge of SEO and HTML code;</w:t>
            </w:r>
          </w:p>
        </w:tc>
        <w:tc>
          <w:tcPr>
            <w:tcW w:w="1707" w:type="dxa"/>
          </w:tcPr>
          <w:p w14:paraId="184A14FC" w14:textId="77777777" w:rsidR="00261934" w:rsidRPr="00A05915" w:rsidRDefault="00261934" w:rsidP="0026193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3</w:t>
            </w: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0</w:t>
            </w:r>
          </w:p>
          <w:p w14:paraId="6D13C43D" w14:textId="77777777" w:rsidR="00261934" w:rsidRPr="00A05915" w:rsidRDefault="00261934" w:rsidP="0026193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261934" w14:paraId="467AF741" w14:textId="77777777" w:rsidTr="00943064">
        <w:trPr>
          <w:trHeight w:val="254"/>
        </w:trPr>
        <w:tc>
          <w:tcPr>
            <w:tcW w:w="8642" w:type="dxa"/>
          </w:tcPr>
          <w:p w14:paraId="2EB4B336" w14:textId="77777777" w:rsidR="00261934" w:rsidRPr="006A0371" w:rsidRDefault="00261934" w:rsidP="00261934">
            <w:pPr>
              <w:pStyle w:val="TableParagraph"/>
              <w:ind w:left="257" w:right="216"/>
              <w:jc w:val="both"/>
              <w:rPr>
                <w:b/>
              </w:rPr>
            </w:pPr>
            <w:r w:rsidRPr="008939D2">
              <w:rPr>
                <w:b/>
              </w:rPr>
              <w:t xml:space="preserve">3. The reasons for participation in the activities, transfer, work in the international group </w:t>
            </w:r>
          </w:p>
        </w:tc>
        <w:tc>
          <w:tcPr>
            <w:tcW w:w="1707" w:type="dxa"/>
          </w:tcPr>
          <w:p w14:paraId="654BFB87" w14:textId="77777777" w:rsidR="00261934" w:rsidRPr="008939D2" w:rsidRDefault="00261934" w:rsidP="00261934">
            <w:pPr>
              <w:pStyle w:val="TableParagraph"/>
              <w:ind w:left="0" w:right="216"/>
              <w:jc w:val="both"/>
              <w:rPr>
                <w:b/>
              </w:rPr>
            </w:pPr>
            <w:r>
              <w:rPr>
                <w:b/>
              </w:rPr>
              <w:t>Max 50 points</w:t>
            </w:r>
          </w:p>
          <w:p w14:paraId="2EFD4CE0" w14:textId="77777777" w:rsidR="00261934" w:rsidRPr="006A0371" w:rsidRDefault="00261934" w:rsidP="00261934">
            <w:pPr>
              <w:pStyle w:val="TableParagraph"/>
              <w:ind w:left="257" w:right="216"/>
              <w:jc w:val="both"/>
              <w:rPr>
                <w:b/>
              </w:rPr>
            </w:pPr>
          </w:p>
        </w:tc>
      </w:tr>
      <w:tr w:rsidR="00261934" w14:paraId="51392201" w14:textId="77777777" w:rsidTr="00943064">
        <w:trPr>
          <w:trHeight w:val="254"/>
        </w:trPr>
        <w:tc>
          <w:tcPr>
            <w:tcW w:w="8642" w:type="dxa"/>
          </w:tcPr>
          <w:p w14:paraId="766C5632" w14:textId="57FE9C60" w:rsidR="00261934" w:rsidRPr="00A05915" w:rsidRDefault="00261934" w:rsidP="0026193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  <w:r>
              <w:rPr>
                <w:rFonts w:ascii="Avenir Next" w:hAnsi="Avenir Next"/>
                <w:sz w:val="24"/>
                <w:szCs w:val="24"/>
                <w:lang w:val="en"/>
              </w:rPr>
              <w:t xml:space="preserve">The applicant has </w:t>
            </w:r>
            <w:r w:rsidRPr="009E4A89">
              <w:rPr>
                <w:rFonts w:ascii="Avenir Next" w:hAnsi="Avenir Next"/>
                <w:sz w:val="24"/>
                <w:szCs w:val="24"/>
                <w:lang w:val="en"/>
              </w:rPr>
              <w:t>knowledge of the English language</w:t>
            </w:r>
            <w:r w:rsidRPr="00A05915">
              <w:rPr>
                <w:rFonts w:ascii="Avenir Next" w:hAnsi="Avenir Nex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707" w:type="dxa"/>
          </w:tcPr>
          <w:p w14:paraId="3533B759" w14:textId="2A624F0F" w:rsidR="00261934" w:rsidRPr="00A05915" w:rsidRDefault="00261934" w:rsidP="00261934">
            <w:pPr>
              <w:pStyle w:val="TableParagraph"/>
              <w:ind w:left="0" w:right="216"/>
              <w:jc w:val="both"/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</w:pPr>
            <w:r w:rsidRPr="00A05915"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POINT</w:t>
            </w:r>
            <w:r>
              <w:rPr>
                <w:rFonts w:ascii="Avenir Next" w:hAnsi="Avenir Next"/>
                <w:b/>
                <w:bCs/>
                <w:sz w:val="24"/>
                <w:szCs w:val="24"/>
                <w:lang w:val="en"/>
              </w:rPr>
              <w:t>S 45</w:t>
            </w:r>
          </w:p>
          <w:p w14:paraId="1C0D9C7D" w14:textId="77777777" w:rsidR="00261934" w:rsidRPr="00A05915" w:rsidRDefault="00261934" w:rsidP="00261934">
            <w:pPr>
              <w:pStyle w:val="TableParagraph"/>
              <w:ind w:left="257" w:right="216"/>
              <w:jc w:val="both"/>
              <w:rPr>
                <w:rFonts w:ascii="Avenir Next" w:hAnsi="Avenir Next"/>
                <w:sz w:val="24"/>
                <w:szCs w:val="24"/>
                <w:lang w:val="en"/>
              </w:rPr>
            </w:pPr>
          </w:p>
        </w:tc>
      </w:tr>
      <w:tr w:rsidR="00261934" w14:paraId="75548313" w14:textId="77777777" w:rsidTr="00943064">
        <w:trPr>
          <w:trHeight w:val="758"/>
        </w:trPr>
        <w:tc>
          <w:tcPr>
            <w:tcW w:w="8642" w:type="dxa"/>
          </w:tcPr>
          <w:p w14:paraId="17DA5BDA" w14:textId="77777777" w:rsidR="00261934" w:rsidRPr="00315BF4" w:rsidRDefault="00261934" w:rsidP="00261934">
            <w:pPr>
              <w:pStyle w:val="TableParagraph"/>
              <w:spacing w:line="248" w:lineRule="exact"/>
              <w:rPr>
                <w:b/>
                <w:color w:val="333333"/>
              </w:rPr>
            </w:pPr>
            <w:r w:rsidRPr="00315BF4">
              <w:rPr>
                <w:b/>
                <w:color w:val="333333"/>
              </w:rPr>
              <w:t>Final score (sum of partial scores)</w:t>
            </w:r>
          </w:p>
          <w:p w14:paraId="2F028BB8" w14:textId="77777777" w:rsidR="00261934" w:rsidRDefault="00261934" w:rsidP="00261934">
            <w:pPr>
              <w:pStyle w:val="TableParagraph"/>
              <w:ind w:right="860"/>
              <w:rPr>
                <w:b/>
              </w:rPr>
            </w:pPr>
          </w:p>
        </w:tc>
        <w:tc>
          <w:tcPr>
            <w:tcW w:w="1707" w:type="dxa"/>
          </w:tcPr>
          <w:p w14:paraId="0FB6DD4D" w14:textId="4288B25D" w:rsidR="00261934" w:rsidRPr="004315CD" w:rsidRDefault="00261934" w:rsidP="00261934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4315CD">
              <w:rPr>
                <w:rFonts w:ascii="Times New Roman"/>
                <w:b/>
                <w:bCs/>
              </w:rPr>
              <w:t>POINT</w:t>
            </w:r>
            <w:r>
              <w:rPr>
                <w:rFonts w:ascii="Times New Roman"/>
                <w:b/>
                <w:bCs/>
              </w:rPr>
              <w:t>S</w:t>
            </w:r>
            <w:r w:rsidRPr="004315CD"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9</w:t>
            </w:r>
            <w:r w:rsidR="00A75D12">
              <w:rPr>
                <w:rFonts w:ascii="Times New Roman"/>
                <w:b/>
                <w:bCs/>
              </w:rPr>
              <w:t>0</w:t>
            </w:r>
          </w:p>
        </w:tc>
      </w:tr>
    </w:tbl>
    <w:p w14:paraId="202A88DE" w14:textId="0EDDAFFC" w:rsidR="00C910EE" w:rsidRDefault="00C910EE" w:rsidP="000224D9"/>
    <w:p w14:paraId="69B50872" w14:textId="6111FC91" w:rsidR="00943064" w:rsidRDefault="00943064" w:rsidP="000224D9"/>
    <w:p w14:paraId="0A1329E2" w14:textId="1C3A8976" w:rsidR="00943064" w:rsidRDefault="00943064" w:rsidP="000224D9"/>
    <w:p w14:paraId="0CB83CDA" w14:textId="13032787" w:rsidR="00943064" w:rsidRDefault="00943064" w:rsidP="000224D9"/>
    <w:p w14:paraId="73E50B7C" w14:textId="77777777" w:rsidR="00964ADF" w:rsidRPr="00964ADF" w:rsidRDefault="00964ADF" w:rsidP="00964ADF">
      <w:r w:rsidRPr="00964ADF">
        <w:rPr>
          <w:lang w:val="en"/>
        </w:rPr>
        <w:t>The commission, based on the results of the scores previously assigned and on the basis of the admissible questions, proceeds to draw up the following final ranking:</w:t>
      </w:r>
    </w:p>
    <w:tbl>
      <w:tblPr>
        <w:tblW w:w="6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868"/>
      </w:tblGrid>
      <w:tr w:rsidR="00922471" w:rsidRPr="00964ADF" w14:paraId="1940423B" w14:textId="6157CEA4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5B9F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1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General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Artistic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Director for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board and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Artistic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C584" w14:textId="77777777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TRAMACERE SALVATORE</w:t>
            </w:r>
          </w:p>
        </w:tc>
      </w:tr>
      <w:tr w:rsidR="00922471" w:rsidRPr="00964ADF" w14:paraId="04D65B57" w14:textId="7CC1454F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8CC7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2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Local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Artistic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Directors for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Board in Molise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82BD" w14:textId="77777777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CALDORO MARCO</w:t>
            </w:r>
          </w:p>
        </w:tc>
      </w:tr>
      <w:tr w:rsidR="00922471" w:rsidRPr="00964ADF" w14:paraId="7E868DE2" w14:textId="431955A6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C171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3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Local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Artistic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Directors for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Board in Albania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E5AA" w14:textId="6E8AB8D2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lang w:eastAsia="it-IT"/>
              </w:rPr>
              <w:t>PEPA EJNXH</w:t>
            </w:r>
          </w:p>
        </w:tc>
      </w:tr>
      <w:tr w:rsidR="00922471" w:rsidRPr="00964ADF" w14:paraId="757CF378" w14:textId="6149721E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2339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4 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Local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Artistic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Directors for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Board in Montenegro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E898" w14:textId="5AE1494C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MUSTAFIC EDINA</w:t>
            </w:r>
          </w:p>
        </w:tc>
      </w:tr>
      <w:tr w:rsidR="00922471" w:rsidRPr="00964ADF" w14:paraId="4D80ECF3" w14:textId="2FA22415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4425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5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Coordination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activity for WP T3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1B87" w14:textId="0FC5CFF0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BERISHA SHKELZEN</w:t>
            </w:r>
          </w:p>
        </w:tc>
      </w:tr>
      <w:tr w:rsidR="00922471" w:rsidRPr="00964ADF" w14:paraId="0612278E" w14:textId="41F64A74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F71F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6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Expert in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Communication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Management, Web Content and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Socila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 Management in Montenegro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6016" w14:textId="77777777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GOXHAI SPARTAK</w:t>
            </w:r>
          </w:p>
        </w:tc>
      </w:tr>
      <w:tr w:rsidR="00922471" w:rsidRPr="00964ADF" w14:paraId="1FC9BC02" w14:textId="46F1F7DB" w:rsidTr="00922471">
        <w:trPr>
          <w:trHeight w:val="154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13DC" w14:textId="77777777" w:rsidR="00922471" w:rsidRPr="00964ADF" w:rsidRDefault="00922471" w:rsidP="0096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Profile</w:t>
            </w:r>
            <w:proofErr w:type="spellEnd"/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7</w:t>
            </w:r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Expert in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Communication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Management, Web Content and </w:t>
            </w:r>
            <w:proofErr w:type="spellStart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>Socila</w:t>
            </w:r>
            <w:proofErr w:type="spellEnd"/>
            <w:r w:rsidRPr="00964AD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Media Management in Molise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84E9" w14:textId="77777777" w:rsidR="00922471" w:rsidRPr="00964ADF" w:rsidRDefault="00922471" w:rsidP="0096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64AD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LUCIANI ANTONIO</w:t>
            </w:r>
          </w:p>
        </w:tc>
      </w:tr>
    </w:tbl>
    <w:p w14:paraId="05083610" w14:textId="32C6F02C" w:rsidR="00943064" w:rsidRDefault="00943064" w:rsidP="000224D9"/>
    <w:p w14:paraId="53340691" w14:textId="7383FD14" w:rsidR="00922471" w:rsidRPr="00922471" w:rsidRDefault="00922471" w:rsidP="00922471">
      <w:r>
        <w:rPr>
          <w:lang w:val="en"/>
        </w:rPr>
        <w:t>A</w:t>
      </w:r>
      <w:r w:rsidRPr="00922471">
        <w:rPr>
          <w:lang w:val="en"/>
        </w:rPr>
        <w:t>t 10am the commission concludes the work and signs the minutes</w:t>
      </w:r>
      <w:r w:rsidR="00E80BA2">
        <w:rPr>
          <w:lang w:val="en"/>
        </w:rPr>
        <w:t xml:space="preserve"> </w:t>
      </w:r>
    </w:p>
    <w:p w14:paraId="07707D7F" w14:textId="0F19A7A2" w:rsidR="00726779" w:rsidRDefault="00726779" w:rsidP="000224D9">
      <w:r>
        <w:lastRenderedPageBreak/>
        <w:t xml:space="preserve">Read and </w:t>
      </w:r>
      <w:proofErr w:type="spellStart"/>
      <w:r>
        <w:t>confirmed</w:t>
      </w:r>
      <w:proofErr w:type="spellEnd"/>
      <w:r>
        <w:t>:</w:t>
      </w:r>
    </w:p>
    <w:p w14:paraId="6640B7AF" w14:textId="54E701C1" w:rsidR="00726779" w:rsidRPr="00AD2591" w:rsidRDefault="00726779" w:rsidP="000224D9">
      <w:pPr>
        <w:rPr>
          <w:i/>
          <w:iCs/>
        </w:rPr>
      </w:pPr>
      <w:r w:rsidRPr="00AD2591">
        <w:rPr>
          <w:i/>
          <w:iCs/>
        </w:rPr>
        <w:t xml:space="preserve">Anna Petrachi _______________________    </w:t>
      </w:r>
      <w:proofErr w:type="spellStart"/>
      <w:r w:rsidRPr="00AD2591">
        <w:rPr>
          <w:i/>
          <w:iCs/>
        </w:rPr>
        <w:t>Jonida</w:t>
      </w:r>
      <w:proofErr w:type="spellEnd"/>
      <w:r w:rsidRPr="00AD2591">
        <w:rPr>
          <w:i/>
          <w:iCs/>
        </w:rPr>
        <w:t xml:space="preserve"> </w:t>
      </w:r>
      <w:proofErr w:type="spellStart"/>
      <w:r w:rsidRPr="00AD2591">
        <w:rPr>
          <w:i/>
          <w:iCs/>
        </w:rPr>
        <w:t>Beqo</w:t>
      </w:r>
      <w:proofErr w:type="spellEnd"/>
      <w:r w:rsidRPr="00AD2591">
        <w:rPr>
          <w:i/>
          <w:iCs/>
        </w:rPr>
        <w:t xml:space="preserve"> ______________________________</w:t>
      </w:r>
    </w:p>
    <w:p w14:paraId="7581BCB1" w14:textId="77777777" w:rsidR="00726779" w:rsidRPr="00AD2591" w:rsidRDefault="00726779" w:rsidP="000224D9">
      <w:pPr>
        <w:rPr>
          <w:i/>
          <w:iCs/>
        </w:rPr>
      </w:pPr>
    </w:p>
    <w:p w14:paraId="73CDF7C2" w14:textId="5CC67C28" w:rsidR="00726779" w:rsidRDefault="00726779" w:rsidP="00735793">
      <w:pPr>
        <w:rPr>
          <w:i/>
          <w:iCs/>
          <w:u w:val="single"/>
        </w:rPr>
      </w:pPr>
      <w:proofErr w:type="spellStart"/>
      <w:r w:rsidRPr="00AD2591">
        <w:rPr>
          <w:i/>
          <w:iCs/>
        </w:rPr>
        <w:t>Elvir</w:t>
      </w:r>
      <w:proofErr w:type="spellEnd"/>
      <w:r w:rsidRPr="00AD2591">
        <w:rPr>
          <w:i/>
          <w:iCs/>
        </w:rPr>
        <w:t xml:space="preserve"> </w:t>
      </w:r>
      <w:proofErr w:type="spellStart"/>
      <w:r w:rsidRPr="00AD2591">
        <w:rPr>
          <w:i/>
          <w:iCs/>
        </w:rPr>
        <w:t>Zeceviq</w:t>
      </w:r>
      <w:proofErr w:type="spellEnd"/>
      <w:r w:rsidRPr="00AD2591">
        <w:rPr>
          <w:i/>
          <w:iCs/>
        </w:rPr>
        <w:t xml:space="preserve"> _________________________   Sandro Arco </w:t>
      </w:r>
      <w:r w:rsidR="00735793" w:rsidRPr="00735793">
        <w:rPr>
          <w:i/>
          <w:iCs/>
          <w:u w:val="single"/>
        </w:rPr>
        <w:t>(</w:t>
      </w:r>
      <w:proofErr w:type="spellStart"/>
      <w:r w:rsidR="00735793" w:rsidRPr="00735793">
        <w:rPr>
          <w:i/>
          <w:iCs/>
          <w:u w:val="single"/>
        </w:rPr>
        <w:t>annex</w:t>
      </w:r>
      <w:proofErr w:type="spellEnd"/>
      <w:r w:rsidR="00735793" w:rsidRPr="00735793">
        <w:rPr>
          <w:i/>
          <w:iCs/>
          <w:u w:val="single"/>
        </w:rPr>
        <w:t xml:space="preserve"> of </w:t>
      </w:r>
      <w:proofErr w:type="spellStart"/>
      <w:r w:rsidR="00735793" w:rsidRPr="00735793">
        <w:rPr>
          <w:i/>
          <w:iCs/>
          <w:u w:val="single"/>
        </w:rPr>
        <w:t>declaration</w:t>
      </w:r>
      <w:proofErr w:type="spellEnd"/>
      <w:r w:rsidR="00735793" w:rsidRPr="00735793">
        <w:rPr>
          <w:i/>
          <w:iCs/>
          <w:u w:val="single"/>
        </w:rPr>
        <w:t xml:space="preserve"> of </w:t>
      </w:r>
      <w:proofErr w:type="spellStart"/>
      <w:proofErr w:type="gramStart"/>
      <w:r w:rsidR="00735793" w:rsidRPr="00735793">
        <w:rPr>
          <w:i/>
          <w:iCs/>
          <w:u w:val="single"/>
        </w:rPr>
        <w:t>conformity</w:t>
      </w:r>
      <w:proofErr w:type="spellEnd"/>
      <w:r w:rsidR="00735793">
        <w:rPr>
          <w:i/>
          <w:iCs/>
          <w:u w:val="single"/>
        </w:rPr>
        <w:t>)*</w:t>
      </w:r>
      <w:proofErr w:type="gramEnd"/>
    </w:p>
    <w:p w14:paraId="394A12D7" w14:textId="69C19E0A" w:rsidR="00735793" w:rsidRDefault="00735793" w:rsidP="00735793">
      <w:pPr>
        <w:rPr>
          <w:i/>
          <w:iCs/>
          <w:u w:val="single"/>
        </w:rPr>
      </w:pPr>
    </w:p>
    <w:p w14:paraId="43D8E0F7" w14:textId="723B3CD1" w:rsidR="00735793" w:rsidRDefault="00735793" w:rsidP="00735793">
      <w:pPr>
        <w:rPr>
          <w:i/>
          <w:iCs/>
          <w:u w:val="single"/>
        </w:rPr>
      </w:pPr>
    </w:p>
    <w:p w14:paraId="65991D01" w14:textId="3DFA8B9A" w:rsidR="00735793" w:rsidRDefault="00735793" w:rsidP="00735793">
      <w:pPr>
        <w:rPr>
          <w:i/>
          <w:iCs/>
          <w:u w:val="single"/>
        </w:rPr>
      </w:pPr>
    </w:p>
    <w:p w14:paraId="0FCFD7F5" w14:textId="339C7B71" w:rsidR="00735793" w:rsidRDefault="00735793" w:rsidP="00735793">
      <w:pPr>
        <w:rPr>
          <w:i/>
          <w:iCs/>
          <w:u w:val="single"/>
        </w:rPr>
      </w:pPr>
    </w:p>
    <w:p w14:paraId="153862B0" w14:textId="2F2EBC1A" w:rsidR="00735793" w:rsidRDefault="00735793" w:rsidP="00735793">
      <w:pPr>
        <w:rPr>
          <w:i/>
          <w:iCs/>
          <w:u w:val="single"/>
        </w:rPr>
      </w:pPr>
    </w:p>
    <w:p w14:paraId="2EF2F3D5" w14:textId="398109AC" w:rsidR="00735793" w:rsidRDefault="00735793" w:rsidP="00735793">
      <w:pPr>
        <w:rPr>
          <w:i/>
          <w:iCs/>
          <w:u w:val="single"/>
        </w:rPr>
      </w:pPr>
    </w:p>
    <w:p w14:paraId="265CD66A" w14:textId="529A6C8F" w:rsidR="00735793" w:rsidRDefault="00735793" w:rsidP="00735793">
      <w:pPr>
        <w:rPr>
          <w:i/>
          <w:iCs/>
          <w:u w:val="single"/>
        </w:rPr>
      </w:pPr>
    </w:p>
    <w:p w14:paraId="094391CE" w14:textId="003D35E0" w:rsidR="00735793" w:rsidRDefault="00735793" w:rsidP="00735793">
      <w:pPr>
        <w:rPr>
          <w:i/>
          <w:iCs/>
          <w:u w:val="single"/>
        </w:rPr>
      </w:pPr>
    </w:p>
    <w:p w14:paraId="47488207" w14:textId="43B13477" w:rsidR="00735793" w:rsidRDefault="00735793" w:rsidP="00735793">
      <w:pPr>
        <w:rPr>
          <w:i/>
          <w:iCs/>
          <w:u w:val="single"/>
        </w:rPr>
      </w:pPr>
    </w:p>
    <w:p w14:paraId="00368D01" w14:textId="47CC15B0" w:rsidR="00735793" w:rsidRDefault="00735793" w:rsidP="00735793">
      <w:pPr>
        <w:rPr>
          <w:i/>
          <w:iCs/>
          <w:u w:val="single"/>
        </w:rPr>
      </w:pPr>
    </w:p>
    <w:p w14:paraId="7B68CEDC" w14:textId="7ED4D8E9" w:rsidR="00735793" w:rsidRDefault="00735793" w:rsidP="00735793">
      <w:pPr>
        <w:rPr>
          <w:i/>
          <w:iCs/>
          <w:u w:val="single"/>
        </w:rPr>
      </w:pPr>
    </w:p>
    <w:p w14:paraId="469260C0" w14:textId="78967432" w:rsidR="00735793" w:rsidRDefault="00735793" w:rsidP="00735793">
      <w:pPr>
        <w:rPr>
          <w:i/>
          <w:iCs/>
          <w:u w:val="single"/>
        </w:rPr>
      </w:pPr>
    </w:p>
    <w:p w14:paraId="1C11D081" w14:textId="77777777" w:rsidR="00735793" w:rsidRPr="00735793" w:rsidRDefault="00735793" w:rsidP="00735793">
      <w:pPr>
        <w:rPr>
          <w:i/>
          <w:iCs/>
        </w:rPr>
      </w:pPr>
    </w:p>
    <w:sectPr w:rsidR="00735793" w:rsidRPr="00735793" w:rsidSect="00B25DEF"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8BC8" w14:textId="77777777" w:rsidR="00923BD8" w:rsidRDefault="00923BD8" w:rsidP="00D9179D">
      <w:pPr>
        <w:spacing w:after="0" w:line="240" w:lineRule="auto"/>
      </w:pPr>
      <w:r>
        <w:separator/>
      </w:r>
    </w:p>
  </w:endnote>
  <w:endnote w:type="continuationSeparator" w:id="0">
    <w:p w14:paraId="71B0EEC0" w14:textId="77777777" w:rsidR="00923BD8" w:rsidRDefault="00923BD8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292638"/>
      <w:docPartObj>
        <w:docPartGallery w:val="Page Numbers (Bottom of Page)"/>
        <w:docPartUnique/>
      </w:docPartObj>
    </w:sdtPr>
    <w:sdtEndPr/>
    <w:sdtContent>
      <w:p w14:paraId="4540B972" w14:textId="1321E275" w:rsidR="00943064" w:rsidRDefault="009430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C0456" w14:textId="04209392" w:rsidR="00943064" w:rsidRDefault="00361F66" w:rsidP="00D9179D">
    <w:pPr>
      <w:pStyle w:val="Pidipagina"/>
      <w:jc w:val="center"/>
    </w:pPr>
    <w:r>
      <w:rPr>
        <w:rFonts w:ascii="Verdana"/>
        <w:b/>
        <w:noProof/>
        <w:sz w:val="17"/>
      </w:rPr>
      <w:drawing>
        <wp:inline distT="0" distB="0" distL="0" distR="0" wp14:anchorId="70CA04CE" wp14:editId="11273897">
          <wp:extent cx="4838700" cy="886993"/>
          <wp:effectExtent l="0" t="0" r="0" b="889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011" cy="896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3D5B" w14:textId="77777777" w:rsidR="00923BD8" w:rsidRDefault="00923BD8" w:rsidP="00D9179D">
      <w:pPr>
        <w:spacing w:after="0" w:line="240" w:lineRule="auto"/>
      </w:pPr>
      <w:r>
        <w:separator/>
      </w:r>
    </w:p>
  </w:footnote>
  <w:footnote w:type="continuationSeparator" w:id="0">
    <w:p w14:paraId="6A68CA26" w14:textId="77777777" w:rsidR="00923BD8" w:rsidRDefault="00923BD8" w:rsidP="00D9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F99"/>
    <w:multiLevelType w:val="multilevel"/>
    <w:tmpl w:val="C70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6F0C"/>
    <w:multiLevelType w:val="hybridMultilevel"/>
    <w:tmpl w:val="FC4A3288"/>
    <w:lvl w:ilvl="0" w:tplc="E5322E4C">
      <w:numFmt w:val="bullet"/>
      <w:lvlText w:val="•"/>
      <w:lvlJc w:val="left"/>
      <w:pPr>
        <w:ind w:left="467" w:hanging="360"/>
      </w:pPr>
      <w:rPr>
        <w:rFonts w:ascii="Niagara Engraved" w:eastAsia="Niagara Engraved" w:hAnsi="Niagara Engraved" w:cs="Niagara Engraved" w:hint="default"/>
        <w:color w:val="000080"/>
        <w:w w:val="83"/>
        <w:sz w:val="16"/>
        <w:szCs w:val="16"/>
        <w:lang w:val="it-IT" w:eastAsia="it-IT" w:bidi="it-IT"/>
      </w:rPr>
    </w:lvl>
    <w:lvl w:ilvl="1" w:tplc="7F88E558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2" w:tplc="FD3CA78A">
      <w:numFmt w:val="bullet"/>
      <w:lvlText w:val="•"/>
      <w:lvlJc w:val="left"/>
      <w:pPr>
        <w:ind w:left="1164" w:hanging="360"/>
      </w:pPr>
      <w:rPr>
        <w:rFonts w:hint="default"/>
        <w:lang w:val="it-IT" w:eastAsia="it-IT" w:bidi="it-IT"/>
      </w:rPr>
    </w:lvl>
    <w:lvl w:ilvl="3" w:tplc="D48C9800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4" w:tplc="9C782A92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5" w:tplc="AD9E32EA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6" w:tplc="985C931C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7" w:tplc="014C31BC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8" w:tplc="7B1EA844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19F04D4"/>
    <w:multiLevelType w:val="hybridMultilevel"/>
    <w:tmpl w:val="0A40B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168"/>
    <w:multiLevelType w:val="hybridMultilevel"/>
    <w:tmpl w:val="0E7ADA2A"/>
    <w:lvl w:ilvl="0" w:tplc="904AF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6B685E"/>
    <w:multiLevelType w:val="hybridMultilevel"/>
    <w:tmpl w:val="40FC5F30"/>
    <w:lvl w:ilvl="0" w:tplc="0F7A17BC">
      <w:numFmt w:val="bullet"/>
      <w:lvlText w:val="•"/>
      <w:lvlJc w:val="left"/>
      <w:pPr>
        <w:ind w:left="467" w:hanging="360"/>
      </w:pPr>
      <w:rPr>
        <w:rFonts w:ascii="Niagara Engraved" w:eastAsia="Niagara Engraved" w:hAnsi="Niagara Engraved" w:cs="Niagara Engraved" w:hint="default"/>
        <w:color w:val="000080"/>
        <w:w w:val="83"/>
        <w:sz w:val="16"/>
        <w:szCs w:val="16"/>
        <w:lang w:val="it-IT" w:eastAsia="it-IT" w:bidi="it-IT"/>
      </w:rPr>
    </w:lvl>
    <w:lvl w:ilvl="1" w:tplc="E36077BA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2" w:tplc="ADEE005A">
      <w:numFmt w:val="bullet"/>
      <w:lvlText w:val="•"/>
      <w:lvlJc w:val="left"/>
      <w:pPr>
        <w:ind w:left="1164" w:hanging="360"/>
      </w:pPr>
      <w:rPr>
        <w:rFonts w:hint="default"/>
        <w:lang w:val="it-IT" w:eastAsia="it-IT" w:bidi="it-IT"/>
      </w:rPr>
    </w:lvl>
    <w:lvl w:ilvl="3" w:tplc="CAE8A56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4" w:tplc="FA24CFF8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5" w:tplc="D542F154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6" w:tplc="C7CC8D80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7" w:tplc="09045CCE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8" w:tplc="B3066E92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0490A24"/>
    <w:multiLevelType w:val="hybridMultilevel"/>
    <w:tmpl w:val="8660703E"/>
    <w:lvl w:ilvl="0" w:tplc="19A4F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13F0"/>
    <w:multiLevelType w:val="hybridMultilevel"/>
    <w:tmpl w:val="0E7ADA2A"/>
    <w:lvl w:ilvl="0" w:tplc="904AF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9F5B5C"/>
    <w:multiLevelType w:val="hybridMultilevel"/>
    <w:tmpl w:val="20F47772"/>
    <w:lvl w:ilvl="0" w:tplc="19A4F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2847"/>
    <w:multiLevelType w:val="hybridMultilevel"/>
    <w:tmpl w:val="C5D061FE"/>
    <w:lvl w:ilvl="0" w:tplc="D48A59AC">
      <w:numFmt w:val="bullet"/>
      <w:lvlText w:val="•"/>
      <w:lvlJc w:val="left"/>
      <w:pPr>
        <w:ind w:left="467" w:hanging="360"/>
      </w:pPr>
      <w:rPr>
        <w:rFonts w:ascii="Niagara Engraved" w:eastAsia="Niagara Engraved" w:hAnsi="Niagara Engraved" w:cs="Niagara Engraved" w:hint="default"/>
        <w:color w:val="000080"/>
        <w:w w:val="83"/>
        <w:sz w:val="16"/>
        <w:szCs w:val="16"/>
        <w:lang w:val="it-IT" w:eastAsia="it-IT" w:bidi="it-IT"/>
      </w:rPr>
    </w:lvl>
    <w:lvl w:ilvl="1" w:tplc="9A205F6E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2" w:tplc="9A960CA8">
      <w:numFmt w:val="bullet"/>
      <w:lvlText w:val="•"/>
      <w:lvlJc w:val="left"/>
      <w:pPr>
        <w:ind w:left="1164" w:hanging="360"/>
      </w:pPr>
      <w:rPr>
        <w:rFonts w:hint="default"/>
        <w:lang w:val="it-IT" w:eastAsia="it-IT" w:bidi="it-IT"/>
      </w:rPr>
    </w:lvl>
    <w:lvl w:ilvl="3" w:tplc="F25A20FE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4" w:tplc="0DCA4A5A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5" w:tplc="B9325174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6" w:tplc="33CCA110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7" w:tplc="6AA6C9FA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8" w:tplc="1C264660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5253FAF"/>
    <w:multiLevelType w:val="hybridMultilevel"/>
    <w:tmpl w:val="A75AC9D2"/>
    <w:lvl w:ilvl="0" w:tplc="FB245CD2">
      <w:numFmt w:val="bullet"/>
      <w:lvlText w:val="•"/>
      <w:lvlJc w:val="left"/>
      <w:pPr>
        <w:ind w:left="467" w:hanging="360"/>
      </w:pPr>
      <w:rPr>
        <w:rFonts w:ascii="Niagara Engraved" w:eastAsia="Niagara Engraved" w:hAnsi="Niagara Engraved" w:cs="Niagara Engraved" w:hint="default"/>
        <w:color w:val="000080"/>
        <w:w w:val="83"/>
        <w:sz w:val="16"/>
        <w:szCs w:val="16"/>
        <w:lang w:val="it-IT" w:eastAsia="it-IT" w:bidi="it-IT"/>
      </w:rPr>
    </w:lvl>
    <w:lvl w:ilvl="1" w:tplc="4C1C2F6E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2" w:tplc="0AB40CCC">
      <w:numFmt w:val="bullet"/>
      <w:lvlText w:val="•"/>
      <w:lvlJc w:val="left"/>
      <w:pPr>
        <w:ind w:left="1164" w:hanging="360"/>
      </w:pPr>
      <w:rPr>
        <w:rFonts w:hint="default"/>
        <w:lang w:val="it-IT" w:eastAsia="it-IT" w:bidi="it-IT"/>
      </w:rPr>
    </w:lvl>
    <w:lvl w:ilvl="3" w:tplc="716CA99A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4" w:tplc="17380510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5" w:tplc="9A2CF62C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6" w:tplc="888CCD4A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7" w:tplc="1EAC27B8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8" w:tplc="020CF328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FAD3BF4"/>
    <w:multiLevelType w:val="hybridMultilevel"/>
    <w:tmpl w:val="989AC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2CEE"/>
    <w:multiLevelType w:val="hybridMultilevel"/>
    <w:tmpl w:val="6B46F3F8"/>
    <w:lvl w:ilvl="0" w:tplc="BD6E9A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7DFE"/>
    <w:multiLevelType w:val="hybridMultilevel"/>
    <w:tmpl w:val="850A5A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3BEB"/>
    <w:multiLevelType w:val="hybridMultilevel"/>
    <w:tmpl w:val="4D80BF6A"/>
    <w:lvl w:ilvl="0" w:tplc="B32C2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BF29CE"/>
    <w:multiLevelType w:val="multilevel"/>
    <w:tmpl w:val="876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venir Next" w:hAnsi="Avenir Next"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E6BE1"/>
    <w:multiLevelType w:val="hybridMultilevel"/>
    <w:tmpl w:val="AEB4B886"/>
    <w:lvl w:ilvl="0" w:tplc="753278D2">
      <w:numFmt w:val="bullet"/>
      <w:lvlText w:val="•"/>
      <w:lvlJc w:val="left"/>
      <w:pPr>
        <w:ind w:left="467" w:hanging="360"/>
      </w:pPr>
      <w:rPr>
        <w:rFonts w:ascii="Niagara Engraved" w:eastAsia="Niagara Engraved" w:hAnsi="Niagara Engraved" w:cs="Niagara Engraved" w:hint="default"/>
        <w:color w:val="000080"/>
        <w:w w:val="83"/>
        <w:sz w:val="16"/>
        <w:szCs w:val="16"/>
        <w:lang w:val="it-IT" w:eastAsia="it-IT" w:bidi="it-IT"/>
      </w:rPr>
    </w:lvl>
    <w:lvl w:ilvl="1" w:tplc="A1F2736C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2" w:tplc="8C3C6C6C">
      <w:numFmt w:val="bullet"/>
      <w:lvlText w:val="•"/>
      <w:lvlJc w:val="left"/>
      <w:pPr>
        <w:ind w:left="1164" w:hanging="360"/>
      </w:pPr>
      <w:rPr>
        <w:rFonts w:hint="default"/>
        <w:lang w:val="it-IT" w:eastAsia="it-IT" w:bidi="it-IT"/>
      </w:rPr>
    </w:lvl>
    <w:lvl w:ilvl="3" w:tplc="F2F40264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4" w:tplc="FA149B58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5" w:tplc="25DCABF0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6" w:tplc="A2D09958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7" w:tplc="3CD6681E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8" w:tplc="B97C51E8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7DAB6990"/>
    <w:multiLevelType w:val="hybridMultilevel"/>
    <w:tmpl w:val="0A40B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F4"/>
    <w:rsid w:val="000224D9"/>
    <w:rsid w:val="00043ADE"/>
    <w:rsid w:val="00087946"/>
    <w:rsid w:val="0009233E"/>
    <w:rsid w:val="00106885"/>
    <w:rsid w:val="001D1506"/>
    <w:rsid w:val="00261934"/>
    <w:rsid w:val="00315BF4"/>
    <w:rsid w:val="00361F66"/>
    <w:rsid w:val="003E14A6"/>
    <w:rsid w:val="004315CD"/>
    <w:rsid w:val="004952E8"/>
    <w:rsid w:val="004D19F4"/>
    <w:rsid w:val="00516781"/>
    <w:rsid w:val="00552534"/>
    <w:rsid w:val="00554B13"/>
    <w:rsid w:val="005A74C7"/>
    <w:rsid w:val="005B3396"/>
    <w:rsid w:val="005D5533"/>
    <w:rsid w:val="00612AD4"/>
    <w:rsid w:val="006422B5"/>
    <w:rsid w:val="006A0371"/>
    <w:rsid w:val="006F0449"/>
    <w:rsid w:val="00726424"/>
    <w:rsid w:val="00726779"/>
    <w:rsid w:val="00735793"/>
    <w:rsid w:val="0076318A"/>
    <w:rsid w:val="007A65F9"/>
    <w:rsid w:val="00802CD8"/>
    <w:rsid w:val="008271AD"/>
    <w:rsid w:val="00860A22"/>
    <w:rsid w:val="00883F2A"/>
    <w:rsid w:val="00886668"/>
    <w:rsid w:val="008939D2"/>
    <w:rsid w:val="008B2E14"/>
    <w:rsid w:val="008B3D49"/>
    <w:rsid w:val="00901E5C"/>
    <w:rsid w:val="0091102B"/>
    <w:rsid w:val="00915326"/>
    <w:rsid w:val="00922471"/>
    <w:rsid w:val="00923BD8"/>
    <w:rsid w:val="00943064"/>
    <w:rsid w:val="00964ADF"/>
    <w:rsid w:val="00995247"/>
    <w:rsid w:val="009A32D4"/>
    <w:rsid w:val="009C4D79"/>
    <w:rsid w:val="009D1C48"/>
    <w:rsid w:val="00A05915"/>
    <w:rsid w:val="00A37B60"/>
    <w:rsid w:val="00A43755"/>
    <w:rsid w:val="00A75D12"/>
    <w:rsid w:val="00A93AB0"/>
    <w:rsid w:val="00A95B28"/>
    <w:rsid w:val="00AD188B"/>
    <w:rsid w:val="00AD2591"/>
    <w:rsid w:val="00AD6ADB"/>
    <w:rsid w:val="00AE4D6C"/>
    <w:rsid w:val="00B01935"/>
    <w:rsid w:val="00B25DEF"/>
    <w:rsid w:val="00B62FFD"/>
    <w:rsid w:val="00B716AF"/>
    <w:rsid w:val="00B84827"/>
    <w:rsid w:val="00B92313"/>
    <w:rsid w:val="00BA47FA"/>
    <w:rsid w:val="00BC25E1"/>
    <w:rsid w:val="00C103B1"/>
    <w:rsid w:val="00C303F8"/>
    <w:rsid w:val="00C6337E"/>
    <w:rsid w:val="00C77216"/>
    <w:rsid w:val="00C80E89"/>
    <w:rsid w:val="00C910EE"/>
    <w:rsid w:val="00C97C9B"/>
    <w:rsid w:val="00CA5F27"/>
    <w:rsid w:val="00CF274A"/>
    <w:rsid w:val="00D00AEC"/>
    <w:rsid w:val="00D73D21"/>
    <w:rsid w:val="00D9179D"/>
    <w:rsid w:val="00D93D35"/>
    <w:rsid w:val="00D9538F"/>
    <w:rsid w:val="00DA424C"/>
    <w:rsid w:val="00DD4750"/>
    <w:rsid w:val="00DF6876"/>
    <w:rsid w:val="00E332BA"/>
    <w:rsid w:val="00E6407D"/>
    <w:rsid w:val="00E710A4"/>
    <w:rsid w:val="00E74D4E"/>
    <w:rsid w:val="00E80BA2"/>
    <w:rsid w:val="00EB30C1"/>
    <w:rsid w:val="00F2467F"/>
    <w:rsid w:val="00F53A28"/>
    <w:rsid w:val="00F97A48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1FC88"/>
  <w15:chartTrackingRefBased/>
  <w15:docId w15:val="{894556CC-DC22-44C3-A27B-C741F866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BF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5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15BF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72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7216"/>
    <w:rPr>
      <w:rFonts w:ascii="Consolas" w:hAnsi="Consolas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8939D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9D2"/>
    <w:rPr>
      <w:rFonts w:ascii="Trebuchet MS" w:eastAsia="Trebuchet MS" w:hAnsi="Trebuchet MS" w:cs="Trebuchet MS"/>
      <w:sz w:val="20"/>
      <w:szCs w:val="20"/>
      <w:lang w:val="en-US" w:bidi="en-US"/>
    </w:rPr>
  </w:style>
  <w:style w:type="paragraph" w:styleId="NormaleWeb">
    <w:name w:val="Normal (Web)"/>
    <w:basedOn w:val="Normale"/>
    <w:uiPriority w:val="99"/>
    <w:unhideWhenUsed/>
    <w:rsid w:val="00B7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79D"/>
  </w:style>
  <w:style w:type="paragraph" w:styleId="Pidipagina">
    <w:name w:val="footer"/>
    <w:basedOn w:val="Normale"/>
    <w:link w:val="PidipaginaCarattere"/>
    <w:uiPriority w:val="99"/>
    <w:unhideWhenUsed/>
    <w:rsid w:val="00D91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5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3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7357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3">
    <w:name w:val="Grid Table 4 Accent 3"/>
    <w:basedOn w:val="Tabellanormale"/>
    <w:uiPriority w:val="49"/>
    <w:rsid w:val="007357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2020-09-15T11:01:00Z</cp:lastPrinted>
  <dcterms:created xsi:type="dcterms:W3CDTF">2020-10-09T11:25:00Z</dcterms:created>
  <dcterms:modified xsi:type="dcterms:W3CDTF">2020-10-09T11:25:00Z</dcterms:modified>
</cp:coreProperties>
</file>